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32A" w:rsidRDefault="00A5632A"/>
    <w:tbl>
      <w:tblPr>
        <w:tblStyle w:val="TableGrid"/>
        <w:tblpPr w:leftFromText="180" w:rightFromText="180" w:vertAnchor="text" w:tblpX="-90" w:tblpY="1"/>
        <w:tblOverlap w:val="never"/>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639"/>
      </w:tblGrid>
      <w:tr w:rsidR="00754D4E" w:rsidTr="00DA49A2">
        <w:trPr>
          <w:trHeight w:val="510"/>
        </w:trPr>
        <w:tc>
          <w:tcPr>
            <w:tcW w:w="4801" w:type="dxa"/>
            <w:vMerge w:val="restart"/>
            <w:vAlign w:val="center"/>
          </w:tcPr>
          <w:p w:rsidR="00754D4E" w:rsidRDefault="00754D4E" w:rsidP="00754D4E">
            <w:pPr>
              <w:jc w:val="center"/>
              <w:rPr>
                <w:rFonts w:ascii="Arial" w:eastAsia="Arial" w:hAnsi="Arial" w:cs="Arial"/>
                <w:b/>
                <w:caps/>
                <w:sz w:val="24"/>
                <w:szCs w:val="24"/>
              </w:rPr>
            </w:pPr>
          </w:p>
          <w:p w:rsidR="00754D4E" w:rsidRPr="00E277A8" w:rsidRDefault="00754D4E" w:rsidP="00754D4E">
            <w:pPr>
              <w:jc w:val="center"/>
              <w:rPr>
                <w:rFonts w:ascii="Arial" w:eastAsia="Arial" w:hAnsi="Arial" w:cs="Arial"/>
                <w:b/>
                <w:caps/>
                <w:sz w:val="26"/>
                <w:szCs w:val="26"/>
              </w:rPr>
            </w:pPr>
            <w:r w:rsidRPr="00E277A8">
              <w:rPr>
                <w:rFonts w:ascii="Arial" w:eastAsia="Arial" w:hAnsi="Arial" w:cs="Arial"/>
                <w:b/>
                <w:caps/>
                <w:sz w:val="26"/>
                <w:szCs w:val="26"/>
              </w:rPr>
              <w:t xml:space="preserve">AGENDA </w:t>
            </w:r>
          </w:p>
          <w:p w:rsidR="00754D4E" w:rsidRPr="00E277A8" w:rsidRDefault="001F2EBF" w:rsidP="00754D4E">
            <w:pPr>
              <w:jc w:val="center"/>
              <w:rPr>
                <w:rFonts w:ascii="Arial" w:eastAsia="Arial" w:hAnsi="Arial" w:cs="Arial"/>
                <w:b/>
                <w:caps/>
                <w:sz w:val="26"/>
                <w:szCs w:val="26"/>
              </w:rPr>
            </w:pPr>
            <w:r>
              <w:rPr>
                <w:rFonts w:ascii="Arial" w:eastAsia="Arial" w:hAnsi="Arial" w:cs="Arial"/>
                <w:b/>
                <w:caps/>
                <w:sz w:val="26"/>
                <w:szCs w:val="26"/>
              </w:rPr>
              <w:t>REGULAR</w:t>
            </w:r>
            <w:r w:rsidR="00754D4E" w:rsidRPr="00E277A8">
              <w:rPr>
                <w:rFonts w:ascii="Arial" w:eastAsia="Arial" w:hAnsi="Arial" w:cs="Arial"/>
                <w:b/>
                <w:caps/>
                <w:sz w:val="26"/>
                <w:szCs w:val="26"/>
              </w:rPr>
              <w:t xml:space="preserve"> MEETING </w:t>
            </w:r>
          </w:p>
          <w:p w:rsidR="00754D4E" w:rsidRPr="00E277A8" w:rsidRDefault="00754D4E" w:rsidP="00754D4E">
            <w:pPr>
              <w:jc w:val="center"/>
              <w:rPr>
                <w:rFonts w:ascii="Arial" w:eastAsia="Arial" w:hAnsi="Arial" w:cs="Arial"/>
                <w:b/>
                <w:caps/>
                <w:sz w:val="26"/>
                <w:szCs w:val="26"/>
              </w:rPr>
            </w:pPr>
            <w:r w:rsidRPr="00E277A8">
              <w:rPr>
                <w:rFonts w:ascii="Arial" w:eastAsia="Arial" w:hAnsi="Arial" w:cs="Arial"/>
                <w:b/>
                <w:caps/>
                <w:sz w:val="26"/>
                <w:szCs w:val="26"/>
              </w:rPr>
              <w:t>SIERRA MADRE CITY COUNCIL</w:t>
            </w:r>
          </w:p>
          <w:p w:rsidR="00754D4E" w:rsidRPr="005E0B4B" w:rsidRDefault="00754D4E" w:rsidP="00754D4E">
            <w:pPr>
              <w:jc w:val="center"/>
              <w:rPr>
                <w:rFonts w:ascii="Arial" w:eastAsia="Arial" w:hAnsi="Arial" w:cs="Arial"/>
                <w:b/>
                <w:caps/>
              </w:rPr>
            </w:pPr>
            <w:r w:rsidRPr="00243A11">
              <w:rPr>
                <w:rFonts w:ascii="Arial" w:eastAsia="Arial" w:hAnsi="Arial" w:cs="Arial"/>
                <w:b/>
                <w:caps/>
                <w:sz w:val="24"/>
                <w:szCs w:val="24"/>
              </w:rPr>
              <w:t xml:space="preserve"> </w:t>
            </w:r>
          </w:p>
          <w:p w:rsidR="00754D4E" w:rsidRPr="005E0B4B" w:rsidRDefault="00754D4E" w:rsidP="00754D4E">
            <w:pPr>
              <w:jc w:val="center"/>
              <w:rPr>
                <w:rFonts w:ascii="Arial" w:eastAsia="Arial" w:hAnsi="Arial" w:cs="Arial"/>
                <w:b/>
                <w:caps/>
              </w:rPr>
            </w:pPr>
          </w:p>
        </w:tc>
        <w:tc>
          <w:tcPr>
            <w:tcW w:w="5639" w:type="dxa"/>
          </w:tcPr>
          <w:p w:rsidR="00754D4E" w:rsidRDefault="00754D4E" w:rsidP="00754D4E">
            <w:pPr>
              <w:jc w:val="center"/>
              <w:rPr>
                <w:rFonts w:ascii="Monotype Corsiva" w:hAnsi="Monotype Corsiva"/>
              </w:rPr>
            </w:pPr>
          </w:p>
          <w:p w:rsidR="00754D4E" w:rsidRPr="0060191A" w:rsidRDefault="004F4CA0" w:rsidP="00466A22">
            <w:pPr>
              <w:jc w:val="center"/>
              <w:rPr>
                <w:rFonts w:ascii="Monotype Corsiva" w:hAnsi="Monotype Corsiva"/>
              </w:rPr>
            </w:pPr>
            <w:r>
              <w:rPr>
                <w:rFonts w:ascii="Monotype Corsiva" w:hAnsi="Monotype Corsiva"/>
              </w:rPr>
              <w:t>Robert Parkhurst</w:t>
            </w:r>
            <w:r w:rsidR="006562D1">
              <w:rPr>
                <w:rFonts w:ascii="Monotype Corsiva" w:hAnsi="Monotype Corsiva"/>
              </w:rPr>
              <w:t>,</w:t>
            </w:r>
            <w:r w:rsidR="00754D4E" w:rsidRPr="0060191A">
              <w:rPr>
                <w:rFonts w:ascii="Monotype Corsiva" w:hAnsi="Monotype Corsiva"/>
              </w:rPr>
              <w:t xml:space="preserve"> Mayor</w:t>
            </w:r>
          </w:p>
        </w:tc>
      </w:tr>
      <w:tr w:rsidR="00754D4E" w:rsidTr="00DA49A2">
        <w:trPr>
          <w:trHeight w:val="175"/>
        </w:trPr>
        <w:tc>
          <w:tcPr>
            <w:tcW w:w="4801" w:type="dxa"/>
            <w:vMerge/>
            <w:vAlign w:val="center"/>
          </w:tcPr>
          <w:p w:rsidR="00754D4E" w:rsidRDefault="00754D4E" w:rsidP="00754D4E">
            <w:pPr>
              <w:jc w:val="center"/>
              <w:rPr>
                <w:rFonts w:ascii="Arial" w:eastAsia="Arial" w:hAnsi="Arial" w:cs="Arial"/>
                <w:b/>
                <w:caps/>
                <w:sz w:val="32"/>
                <w:szCs w:val="28"/>
              </w:rPr>
            </w:pPr>
          </w:p>
        </w:tc>
        <w:tc>
          <w:tcPr>
            <w:tcW w:w="5639" w:type="dxa"/>
          </w:tcPr>
          <w:p w:rsidR="00754D4E" w:rsidRPr="0060191A" w:rsidRDefault="004F4CA0" w:rsidP="00754D4E">
            <w:pPr>
              <w:jc w:val="center"/>
              <w:rPr>
                <w:rFonts w:ascii="Monotype Corsiva" w:hAnsi="Monotype Corsiva"/>
              </w:rPr>
            </w:pPr>
            <w:r>
              <w:rPr>
                <w:rFonts w:ascii="Monotype Corsiva" w:hAnsi="Monotype Corsiva"/>
              </w:rPr>
              <w:t>Kristine Lowe</w:t>
            </w:r>
            <w:r w:rsidR="00754D4E" w:rsidRPr="0060191A">
              <w:rPr>
                <w:rFonts w:ascii="Monotype Corsiva" w:hAnsi="Monotype Corsiva"/>
              </w:rPr>
              <w:t>, Mayor Pro Tem</w:t>
            </w:r>
          </w:p>
        </w:tc>
      </w:tr>
      <w:tr w:rsidR="00754D4E" w:rsidTr="00DA49A2">
        <w:trPr>
          <w:trHeight w:val="510"/>
        </w:trPr>
        <w:tc>
          <w:tcPr>
            <w:tcW w:w="4801" w:type="dxa"/>
            <w:vMerge/>
          </w:tcPr>
          <w:p w:rsidR="00754D4E" w:rsidRDefault="00754D4E" w:rsidP="00754D4E">
            <w:pPr>
              <w:jc w:val="center"/>
              <w:rPr>
                <w:rFonts w:ascii="Arial" w:eastAsia="Arial" w:hAnsi="Arial" w:cs="Arial"/>
                <w:sz w:val="32"/>
                <w:szCs w:val="28"/>
              </w:rPr>
            </w:pPr>
          </w:p>
        </w:tc>
        <w:tc>
          <w:tcPr>
            <w:tcW w:w="5639" w:type="dxa"/>
          </w:tcPr>
          <w:p w:rsidR="00754D4E" w:rsidRDefault="006562D1" w:rsidP="00754D4E">
            <w:pPr>
              <w:jc w:val="center"/>
              <w:rPr>
                <w:rFonts w:ascii="Monotype Corsiva" w:hAnsi="Monotype Corsiva"/>
              </w:rPr>
            </w:pPr>
            <w:r>
              <w:rPr>
                <w:rFonts w:ascii="Monotype Corsiva" w:hAnsi="Monotype Corsiva"/>
              </w:rPr>
              <w:t>Edward Garcia</w:t>
            </w:r>
            <w:r w:rsidR="00754D4E" w:rsidRPr="0060191A">
              <w:rPr>
                <w:rFonts w:ascii="Monotype Corsiva" w:hAnsi="Monotype Corsiva"/>
              </w:rPr>
              <w:t>, Council Member</w:t>
            </w:r>
          </w:p>
          <w:p w:rsidR="00754D4E" w:rsidRDefault="006562D1" w:rsidP="00754D4E">
            <w:pPr>
              <w:jc w:val="center"/>
              <w:rPr>
                <w:rFonts w:ascii="Monotype Corsiva" w:hAnsi="Monotype Corsiva"/>
              </w:rPr>
            </w:pPr>
            <w:r>
              <w:rPr>
                <w:rFonts w:ascii="Monotype Corsiva" w:hAnsi="Monotype Corsiva"/>
              </w:rPr>
              <w:t>Gene Goss</w:t>
            </w:r>
            <w:r w:rsidR="00754D4E" w:rsidRPr="0060191A">
              <w:rPr>
                <w:rFonts w:ascii="Monotype Corsiva" w:hAnsi="Monotype Corsiva"/>
              </w:rPr>
              <w:t xml:space="preserve">, Council Member </w:t>
            </w:r>
          </w:p>
          <w:p w:rsidR="00754D4E" w:rsidRPr="0060191A" w:rsidRDefault="006562D1" w:rsidP="004F4CA0">
            <w:pPr>
              <w:jc w:val="center"/>
              <w:rPr>
                <w:rFonts w:ascii="Monotype Corsiva" w:hAnsi="Monotype Corsiva"/>
              </w:rPr>
            </w:pPr>
            <w:r>
              <w:rPr>
                <w:rFonts w:ascii="Monotype Corsiva" w:hAnsi="Monotype Corsiva"/>
              </w:rPr>
              <w:t>K</w:t>
            </w:r>
            <w:r w:rsidR="004F4CA0">
              <w:rPr>
                <w:rFonts w:ascii="Monotype Corsiva" w:hAnsi="Monotype Corsiva"/>
              </w:rPr>
              <w:t>elly</w:t>
            </w:r>
            <w:r>
              <w:rPr>
                <w:rFonts w:ascii="Monotype Corsiva" w:hAnsi="Monotype Corsiva"/>
              </w:rPr>
              <w:t xml:space="preserve"> </w:t>
            </w:r>
            <w:r w:rsidR="004F4CA0">
              <w:rPr>
                <w:rFonts w:ascii="Monotype Corsiva" w:hAnsi="Monotype Corsiva"/>
              </w:rPr>
              <w:t>Kriebs</w:t>
            </w:r>
            <w:r w:rsidR="00754D4E" w:rsidRPr="0060191A">
              <w:rPr>
                <w:rFonts w:ascii="Monotype Corsiva" w:hAnsi="Monotype Corsiva"/>
              </w:rPr>
              <w:t>, Council Member</w:t>
            </w:r>
          </w:p>
        </w:tc>
      </w:tr>
      <w:tr w:rsidR="00754D4E" w:rsidTr="00825F84">
        <w:trPr>
          <w:trHeight w:val="395"/>
        </w:trPr>
        <w:tc>
          <w:tcPr>
            <w:tcW w:w="4801" w:type="dxa"/>
            <w:vMerge/>
          </w:tcPr>
          <w:p w:rsidR="00754D4E" w:rsidRDefault="00754D4E" w:rsidP="00754D4E">
            <w:pPr>
              <w:jc w:val="center"/>
              <w:rPr>
                <w:rFonts w:ascii="Arial" w:eastAsia="Arial" w:hAnsi="Arial" w:cs="Arial"/>
                <w:b/>
                <w:caps/>
                <w:sz w:val="24"/>
              </w:rPr>
            </w:pPr>
          </w:p>
        </w:tc>
        <w:tc>
          <w:tcPr>
            <w:tcW w:w="5639" w:type="dxa"/>
          </w:tcPr>
          <w:p w:rsidR="00754D4E" w:rsidRPr="0060191A" w:rsidRDefault="00754D4E" w:rsidP="00754D4E">
            <w:pPr>
              <w:jc w:val="center"/>
              <w:rPr>
                <w:rFonts w:ascii="Monotype Corsiva" w:hAnsi="Monotype Corsiva"/>
              </w:rPr>
            </w:pPr>
          </w:p>
        </w:tc>
      </w:tr>
      <w:tr w:rsidR="00754D4E" w:rsidTr="00DA49A2">
        <w:trPr>
          <w:trHeight w:val="268"/>
        </w:trPr>
        <w:tc>
          <w:tcPr>
            <w:tcW w:w="4801" w:type="dxa"/>
          </w:tcPr>
          <w:p w:rsidR="00754D4E" w:rsidRDefault="00754D4E" w:rsidP="00754D4E">
            <w:pPr>
              <w:jc w:val="center"/>
              <w:rPr>
                <w:rFonts w:ascii="Arial" w:eastAsia="Arial" w:hAnsi="Arial" w:cs="Arial"/>
                <w:b/>
                <w:sz w:val="24"/>
              </w:rPr>
            </w:pPr>
          </w:p>
        </w:tc>
        <w:tc>
          <w:tcPr>
            <w:tcW w:w="5639" w:type="dxa"/>
          </w:tcPr>
          <w:p w:rsidR="00754D4E" w:rsidRPr="0060191A" w:rsidRDefault="004F4CA0" w:rsidP="00754D4E">
            <w:pPr>
              <w:jc w:val="center"/>
              <w:rPr>
                <w:rFonts w:ascii="Monotype Corsiva" w:hAnsi="Monotype Corsiva"/>
              </w:rPr>
            </w:pPr>
            <w:r>
              <w:rPr>
                <w:rFonts w:ascii="Monotype Corsiva" w:hAnsi="Monotype Corsiva"/>
              </w:rPr>
              <w:t>Sue Spears</w:t>
            </w:r>
            <w:r w:rsidR="00825F84">
              <w:rPr>
                <w:rFonts w:ascii="Monotype Corsiva" w:hAnsi="Monotype Corsiva"/>
              </w:rPr>
              <w:t>, City Treasurer</w:t>
            </w:r>
          </w:p>
        </w:tc>
      </w:tr>
      <w:tr w:rsidR="00342CC0" w:rsidTr="00DA49A2">
        <w:trPr>
          <w:trHeight w:val="255"/>
        </w:trPr>
        <w:tc>
          <w:tcPr>
            <w:tcW w:w="4801" w:type="dxa"/>
            <w:vMerge w:val="restart"/>
            <w:vAlign w:val="center"/>
          </w:tcPr>
          <w:p w:rsidR="00DC0FA5" w:rsidRDefault="00342CC0" w:rsidP="00DC0FA5">
            <w:pPr>
              <w:jc w:val="center"/>
              <w:rPr>
                <w:rFonts w:ascii="Arial" w:eastAsia="Arial" w:hAnsi="Arial" w:cs="Arial"/>
                <w:b/>
                <w:sz w:val="24"/>
                <w:szCs w:val="24"/>
              </w:rPr>
            </w:pPr>
            <w:bookmarkStart w:id="0" w:name="apMeetingDateLong"/>
            <w:r w:rsidRPr="00E277A8">
              <w:rPr>
                <w:rFonts w:ascii="Arial" w:eastAsia="Arial" w:hAnsi="Arial" w:cs="Arial"/>
                <w:b/>
                <w:sz w:val="24"/>
                <w:szCs w:val="24"/>
              </w:rPr>
              <w:t>Tuesday</w:t>
            </w:r>
            <w:r w:rsidR="00462BEE">
              <w:rPr>
                <w:rFonts w:ascii="Arial" w:eastAsia="Arial" w:hAnsi="Arial" w:cs="Arial"/>
                <w:b/>
                <w:sz w:val="24"/>
                <w:szCs w:val="24"/>
              </w:rPr>
              <w:t>,</w:t>
            </w:r>
            <w:r w:rsidR="00A22027">
              <w:rPr>
                <w:rFonts w:ascii="Arial" w:eastAsia="Arial" w:hAnsi="Arial" w:cs="Arial"/>
                <w:b/>
                <w:sz w:val="24"/>
                <w:szCs w:val="24"/>
              </w:rPr>
              <w:t xml:space="preserve"> </w:t>
            </w:r>
            <w:r w:rsidR="00BC05A1">
              <w:rPr>
                <w:rFonts w:ascii="Arial" w:eastAsia="Arial" w:hAnsi="Arial" w:cs="Arial"/>
                <w:b/>
                <w:sz w:val="24"/>
                <w:szCs w:val="24"/>
              </w:rPr>
              <w:t xml:space="preserve">February </w:t>
            </w:r>
            <w:r w:rsidR="0069320C">
              <w:rPr>
                <w:rFonts w:ascii="Arial" w:eastAsia="Arial" w:hAnsi="Arial" w:cs="Arial"/>
                <w:b/>
                <w:sz w:val="24"/>
                <w:szCs w:val="24"/>
              </w:rPr>
              <w:t>25</w:t>
            </w:r>
            <w:bookmarkStart w:id="1" w:name="_GoBack"/>
            <w:bookmarkEnd w:id="1"/>
            <w:r w:rsidRPr="00E277A8">
              <w:rPr>
                <w:rFonts w:ascii="Arial" w:eastAsia="Arial" w:hAnsi="Arial" w:cs="Arial"/>
                <w:b/>
                <w:sz w:val="24"/>
                <w:szCs w:val="24"/>
              </w:rPr>
              <w:t xml:space="preserve">, </w:t>
            </w:r>
            <w:bookmarkEnd w:id="0"/>
            <w:r w:rsidR="00A22027">
              <w:rPr>
                <w:rFonts w:ascii="Arial" w:eastAsia="Arial" w:hAnsi="Arial" w:cs="Arial"/>
                <w:b/>
                <w:sz w:val="24"/>
                <w:szCs w:val="24"/>
              </w:rPr>
              <w:t>2</w:t>
            </w:r>
            <w:r w:rsidR="004F4CA0">
              <w:rPr>
                <w:rFonts w:ascii="Arial" w:eastAsia="Arial" w:hAnsi="Arial" w:cs="Arial"/>
                <w:b/>
                <w:sz w:val="24"/>
                <w:szCs w:val="24"/>
              </w:rPr>
              <w:t>025</w:t>
            </w:r>
          </w:p>
          <w:p w:rsidR="006562D1" w:rsidRDefault="006562D1" w:rsidP="00DC0FA5">
            <w:pPr>
              <w:jc w:val="center"/>
              <w:rPr>
                <w:rFonts w:ascii="Arial" w:eastAsia="Arial" w:hAnsi="Arial" w:cs="Arial"/>
                <w:b/>
                <w:sz w:val="24"/>
                <w:szCs w:val="24"/>
              </w:rPr>
            </w:pPr>
            <w:r>
              <w:rPr>
                <w:rFonts w:ascii="Arial" w:eastAsia="Arial" w:hAnsi="Arial" w:cs="Arial"/>
                <w:b/>
                <w:sz w:val="24"/>
                <w:szCs w:val="24"/>
              </w:rPr>
              <w:t>5:30 pm</w:t>
            </w:r>
          </w:p>
          <w:p w:rsidR="00342CC0" w:rsidRDefault="00342CC0" w:rsidP="00DA49A2">
            <w:pPr>
              <w:jc w:val="center"/>
              <w:rPr>
                <w:rFonts w:ascii="Arial" w:eastAsia="Arial" w:hAnsi="Arial" w:cs="Arial"/>
                <w:sz w:val="28"/>
                <w:szCs w:val="24"/>
              </w:rPr>
            </w:pPr>
          </w:p>
        </w:tc>
        <w:tc>
          <w:tcPr>
            <w:tcW w:w="5639" w:type="dxa"/>
          </w:tcPr>
          <w:p w:rsidR="00342CC0" w:rsidRPr="00342CC0" w:rsidRDefault="00342CC0" w:rsidP="00DA49A2">
            <w:pPr>
              <w:rPr>
                <w:rFonts w:ascii="Monotype Corsiva" w:hAnsi="Monotype Corsiva"/>
                <w:sz w:val="24"/>
                <w:szCs w:val="24"/>
              </w:rPr>
            </w:pPr>
          </w:p>
        </w:tc>
      </w:tr>
      <w:tr w:rsidR="00342CC0" w:rsidTr="00DA49A2">
        <w:trPr>
          <w:trHeight w:val="255"/>
        </w:trPr>
        <w:tc>
          <w:tcPr>
            <w:tcW w:w="4801" w:type="dxa"/>
            <w:vMerge/>
          </w:tcPr>
          <w:p w:rsidR="00342CC0" w:rsidRDefault="00342CC0" w:rsidP="00DA49A2">
            <w:pPr>
              <w:jc w:val="center"/>
              <w:rPr>
                <w:rFonts w:ascii="Arial" w:eastAsia="Arial" w:hAnsi="Arial" w:cs="Arial"/>
                <w:b/>
                <w:sz w:val="24"/>
              </w:rPr>
            </w:pPr>
          </w:p>
        </w:tc>
        <w:tc>
          <w:tcPr>
            <w:tcW w:w="5639" w:type="dxa"/>
          </w:tcPr>
          <w:p w:rsidR="00342CC0" w:rsidRPr="00342CC0" w:rsidRDefault="00342CC0" w:rsidP="00DA49A2">
            <w:pPr>
              <w:rPr>
                <w:rFonts w:ascii="Monotype Corsiva" w:hAnsi="Monotype Corsiva"/>
                <w:sz w:val="24"/>
                <w:szCs w:val="24"/>
              </w:rPr>
            </w:pPr>
          </w:p>
        </w:tc>
      </w:tr>
      <w:tr w:rsidR="00BF568A" w:rsidTr="00DA49A2">
        <w:trPr>
          <w:trHeight w:val="276"/>
        </w:trPr>
        <w:tc>
          <w:tcPr>
            <w:tcW w:w="4801" w:type="dxa"/>
            <w:vMerge/>
          </w:tcPr>
          <w:p w:rsidR="00BF568A" w:rsidRDefault="00BF568A" w:rsidP="00DA49A2">
            <w:pPr>
              <w:jc w:val="center"/>
              <w:rPr>
                <w:rFonts w:ascii="Arial" w:eastAsia="Arial" w:hAnsi="Arial" w:cs="Arial"/>
                <w:b/>
                <w:sz w:val="24"/>
              </w:rPr>
            </w:pPr>
          </w:p>
        </w:tc>
        <w:tc>
          <w:tcPr>
            <w:tcW w:w="5639" w:type="dxa"/>
            <w:vMerge w:val="restart"/>
          </w:tcPr>
          <w:p w:rsidR="00BF568A" w:rsidRDefault="00DA1297" w:rsidP="00DA49A2">
            <w:pPr>
              <w:spacing w:before="60" w:after="60"/>
              <w:jc w:val="center"/>
              <w:rPr>
                <w:rFonts w:ascii="Times New Roman" w:eastAsia="Times New Roman" w:hAnsi="Times New Roman" w:cs="Times New Roman"/>
                <w:i/>
                <w:sz w:val="24"/>
              </w:rPr>
            </w:pPr>
            <w:r>
              <w:rPr>
                <w:rFonts w:ascii="Times New Roman" w:eastAsia="Times New Roman" w:hAnsi="Times New Roman" w:cs="Times New Roman"/>
                <w:i/>
                <w:noProof/>
                <w:sz w:val="24"/>
              </w:rPr>
              <w:drawing>
                <wp:inline distT="0" distB="0" distL="0" distR="0">
                  <wp:extent cx="1743466" cy="1333500"/>
                  <wp:effectExtent l="0" t="0" r="9525" b="0"/>
                  <wp:docPr id="1" name="Picture 2" descr="City of Sierra Madre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8194" cy="1352413"/>
                          </a:xfrm>
                          <a:prstGeom prst="rect">
                            <a:avLst/>
                          </a:prstGeom>
                        </pic:spPr>
                      </pic:pic>
                    </a:graphicData>
                  </a:graphic>
                </wp:inline>
              </w:drawing>
            </w:r>
          </w:p>
        </w:tc>
      </w:tr>
      <w:tr w:rsidR="00BF568A" w:rsidTr="00DA49A2">
        <w:trPr>
          <w:trHeight w:val="242"/>
        </w:trPr>
        <w:tc>
          <w:tcPr>
            <w:tcW w:w="4801" w:type="dxa"/>
          </w:tcPr>
          <w:p w:rsidR="00BF568A" w:rsidRDefault="00BF568A" w:rsidP="00DA49A2">
            <w:pPr>
              <w:jc w:val="center"/>
              <w:rPr>
                <w:rFonts w:ascii="Arial" w:eastAsia="Arial" w:hAnsi="Arial" w:cs="Arial"/>
              </w:rPr>
            </w:pPr>
          </w:p>
        </w:tc>
        <w:tc>
          <w:tcPr>
            <w:tcW w:w="5639" w:type="dxa"/>
            <w:vMerge/>
          </w:tcPr>
          <w:p w:rsidR="00BF568A" w:rsidRDefault="00BF568A" w:rsidP="00DA49A2">
            <w:pPr>
              <w:jc w:val="center"/>
              <w:rPr>
                <w:rFonts w:ascii="Times New Roman" w:eastAsia="Times New Roman" w:hAnsi="Times New Roman" w:cs="Times New Roman"/>
                <w:i/>
                <w:sz w:val="24"/>
              </w:rPr>
            </w:pPr>
          </w:p>
        </w:tc>
      </w:tr>
      <w:tr w:rsidR="00BF568A" w:rsidTr="00DA49A2">
        <w:trPr>
          <w:trHeight w:val="1035"/>
        </w:trPr>
        <w:tc>
          <w:tcPr>
            <w:tcW w:w="4801" w:type="dxa"/>
            <w:vAlign w:val="center"/>
          </w:tcPr>
          <w:p w:rsidR="00BF568A" w:rsidRPr="00E277A8" w:rsidRDefault="004509E5" w:rsidP="00DA49A2">
            <w:pPr>
              <w:jc w:val="center"/>
              <w:rPr>
                <w:rFonts w:ascii="Arial" w:eastAsia="Arial" w:hAnsi="Arial" w:cs="Arial"/>
                <w:b/>
                <w:sz w:val="24"/>
                <w:szCs w:val="24"/>
              </w:rPr>
            </w:pPr>
            <w:r w:rsidRPr="00E277A8">
              <w:rPr>
                <w:rFonts w:ascii="Arial" w:eastAsia="Arial" w:hAnsi="Arial" w:cs="Arial"/>
                <w:b/>
                <w:sz w:val="24"/>
                <w:szCs w:val="24"/>
              </w:rPr>
              <w:t xml:space="preserve">City of Sierra Madre </w:t>
            </w:r>
          </w:p>
          <w:p w:rsidR="00893B98" w:rsidRPr="00E277A8" w:rsidRDefault="00CD45DD" w:rsidP="00DA49A2">
            <w:pPr>
              <w:jc w:val="center"/>
              <w:rPr>
                <w:rFonts w:ascii="Arial" w:eastAsia="Arial" w:hAnsi="Arial" w:cs="Arial"/>
                <w:b/>
                <w:sz w:val="24"/>
                <w:szCs w:val="24"/>
              </w:rPr>
            </w:pPr>
            <w:r w:rsidRPr="00E277A8">
              <w:rPr>
                <w:rFonts w:ascii="Arial" w:eastAsia="Arial" w:hAnsi="Arial" w:cs="Arial"/>
                <w:b/>
                <w:sz w:val="24"/>
                <w:szCs w:val="24"/>
              </w:rPr>
              <w:t>City Council Chambers</w:t>
            </w:r>
          </w:p>
          <w:p w:rsidR="00893B98" w:rsidRPr="00E277A8" w:rsidRDefault="00CD45DD" w:rsidP="00DA49A2">
            <w:pPr>
              <w:jc w:val="center"/>
              <w:rPr>
                <w:rFonts w:ascii="Arial" w:eastAsia="Arial" w:hAnsi="Arial" w:cs="Arial"/>
                <w:b/>
                <w:sz w:val="24"/>
                <w:szCs w:val="24"/>
              </w:rPr>
            </w:pPr>
            <w:r w:rsidRPr="00E277A8">
              <w:rPr>
                <w:rFonts w:ascii="Arial" w:eastAsia="Arial" w:hAnsi="Arial" w:cs="Arial"/>
                <w:b/>
                <w:sz w:val="24"/>
                <w:szCs w:val="24"/>
              </w:rPr>
              <w:t>23</w:t>
            </w:r>
            <w:r w:rsidR="00893B98" w:rsidRPr="00E277A8">
              <w:rPr>
                <w:rFonts w:ascii="Arial" w:eastAsia="Arial" w:hAnsi="Arial" w:cs="Arial"/>
                <w:b/>
                <w:sz w:val="24"/>
                <w:szCs w:val="24"/>
              </w:rPr>
              <w:t>2 W. Sierra Madre Boulevard</w:t>
            </w:r>
          </w:p>
          <w:p w:rsidR="00BF568A" w:rsidRDefault="00893B98" w:rsidP="00DA49A2">
            <w:pPr>
              <w:jc w:val="center"/>
              <w:rPr>
                <w:rFonts w:ascii="Arial" w:eastAsia="Arial" w:hAnsi="Arial" w:cs="Arial"/>
                <w:sz w:val="28"/>
                <w:szCs w:val="24"/>
              </w:rPr>
            </w:pPr>
            <w:r w:rsidRPr="00E277A8">
              <w:rPr>
                <w:rFonts w:ascii="Arial" w:eastAsia="Arial" w:hAnsi="Arial" w:cs="Arial"/>
                <w:b/>
                <w:sz w:val="24"/>
                <w:szCs w:val="24"/>
              </w:rPr>
              <w:t>Sierra Madre, California 91024</w:t>
            </w:r>
          </w:p>
        </w:tc>
        <w:tc>
          <w:tcPr>
            <w:tcW w:w="5639" w:type="dxa"/>
            <w:vMerge/>
          </w:tcPr>
          <w:p w:rsidR="00BF568A" w:rsidRDefault="00BF568A" w:rsidP="00DA49A2">
            <w:pPr>
              <w:rPr>
                <w:rFonts w:ascii="Times New Roman" w:eastAsia="Times New Roman" w:hAnsi="Times New Roman" w:cs="Times New Roman"/>
                <w:i/>
                <w:sz w:val="24"/>
              </w:rPr>
            </w:pPr>
          </w:p>
        </w:tc>
      </w:tr>
      <w:tr w:rsidR="00BF568A" w:rsidTr="00DA49A2">
        <w:trPr>
          <w:trHeight w:val="501"/>
        </w:trPr>
        <w:tc>
          <w:tcPr>
            <w:tcW w:w="4801" w:type="dxa"/>
            <w:tcBorders>
              <w:bottom w:val="single" w:sz="4" w:space="0" w:color="auto"/>
            </w:tcBorders>
          </w:tcPr>
          <w:p w:rsidR="005E0B4B" w:rsidRDefault="005E0B4B" w:rsidP="00DA49A2">
            <w:pPr>
              <w:jc w:val="center"/>
              <w:rPr>
                <w:rFonts w:ascii="Arial" w:eastAsia="Times New Roman" w:hAnsi="Arial" w:cs="Arial"/>
              </w:rPr>
            </w:pPr>
          </w:p>
          <w:p w:rsidR="00966AE1" w:rsidRDefault="00966AE1" w:rsidP="00DA49A2">
            <w:pPr>
              <w:jc w:val="center"/>
              <w:rPr>
                <w:rFonts w:ascii="Arial" w:eastAsia="Times New Roman" w:hAnsi="Arial" w:cs="Arial"/>
              </w:rPr>
            </w:pPr>
          </w:p>
          <w:p w:rsidR="00966AE1" w:rsidRDefault="00966AE1" w:rsidP="00DA49A2">
            <w:pPr>
              <w:jc w:val="center"/>
              <w:rPr>
                <w:rFonts w:ascii="Arial" w:eastAsia="Times New Roman" w:hAnsi="Arial" w:cs="Arial"/>
              </w:rPr>
            </w:pPr>
          </w:p>
          <w:p w:rsidR="00966AE1" w:rsidRDefault="00966AE1" w:rsidP="00DA49A2">
            <w:pPr>
              <w:jc w:val="center"/>
              <w:rPr>
                <w:rFonts w:ascii="Arial" w:eastAsia="Times New Roman" w:hAnsi="Arial" w:cs="Arial"/>
              </w:rPr>
            </w:pPr>
          </w:p>
          <w:p w:rsidR="00966AE1" w:rsidRDefault="00966AE1" w:rsidP="00DA49A2">
            <w:pPr>
              <w:jc w:val="center"/>
              <w:rPr>
                <w:rFonts w:ascii="Arial" w:eastAsia="Times New Roman" w:hAnsi="Arial" w:cs="Arial"/>
              </w:rPr>
            </w:pPr>
          </w:p>
          <w:p w:rsidR="00966AE1" w:rsidRDefault="00966AE1" w:rsidP="00DA49A2">
            <w:pPr>
              <w:jc w:val="center"/>
              <w:rPr>
                <w:rFonts w:ascii="Arial" w:eastAsia="Times New Roman" w:hAnsi="Arial" w:cs="Arial"/>
              </w:rPr>
            </w:pPr>
          </w:p>
          <w:p w:rsidR="00966AE1" w:rsidRPr="00AB053D" w:rsidRDefault="00966AE1" w:rsidP="00DA49A2">
            <w:pPr>
              <w:jc w:val="center"/>
              <w:rPr>
                <w:rFonts w:ascii="Arial" w:eastAsia="Times New Roman" w:hAnsi="Arial" w:cs="Arial"/>
              </w:rPr>
            </w:pPr>
          </w:p>
        </w:tc>
        <w:tc>
          <w:tcPr>
            <w:tcW w:w="5639" w:type="dxa"/>
            <w:vMerge/>
            <w:tcBorders>
              <w:bottom w:val="single" w:sz="4" w:space="0" w:color="auto"/>
            </w:tcBorders>
          </w:tcPr>
          <w:p w:rsidR="00BF568A" w:rsidRDefault="00BF568A" w:rsidP="00DA49A2">
            <w:pPr>
              <w:ind w:left="796"/>
              <w:rPr>
                <w:rFonts w:ascii="Times New Roman" w:eastAsia="Times New Roman" w:hAnsi="Times New Roman" w:cs="Times New Roman"/>
                <w:i/>
                <w:sz w:val="24"/>
              </w:rPr>
            </w:pPr>
          </w:p>
        </w:tc>
      </w:tr>
      <w:tr w:rsidR="00BF568A" w:rsidRPr="00B92FD4" w:rsidTr="00DA49A2">
        <w:trPr>
          <w:trHeight w:val="4368"/>
        </w:trPr>
        <w:tc>
          <w:tcPr>
            <w:tcW w:w="10440" w:type="dxa"/>
            <w:gridSpan w:val="2"/>
            <w:tcBorders>
              <w:top w:val="single" w:sz="4" w:space="0" w:color="auto"/>
              <w:left w:val="single" w:sz="4" w:space="0" w:color="auto"/>
              <w:bottom w:val="single" w:sz="4" w:space="0" w:color="auto"/>
              <w:right w:val="single" w:sz="4" w:space="0" w:color="auto"/>
            </w:tcBorders>
          </w:tcPr>
          <w:p w:rsidR="00E5063F" w:rsidRPr="001D4729" w:rsidRDefault="00966AE1" w:rsidP="00E5063F">
            <w:pPr>
              <w:spacing w:before="240" w:after="120"/>
              <w:rPr>
                <w:rFonts w:ascii="Arial" w:eastAsia="Arial" w:hAnsi="Arial" w:cs="Arial"/>
                <w:b/>
                <w:bCs/>
                <w:iCs/>
                <w:sz w:val="28"/>
                <w:szCs w:val="28"/>
              </w:rPr>
            </w:pPr>
            <w:r>
              <w:rPr>
                <w:rFonts w:ascii="Arial" w:eastAsia="Arial" w:hAnsi="Arial" w:cs="Arial"/>
                <w:b/>
                <w:bCs/>
                <w:iCs/>
                <w:sz w:val="28"/>
                <w:szCs w:val="28"/>
              </w:rPr>
              <w:t xml:space="preserve"> </w:t>
            </w:r>
          </w:p>
          <w:p w:rsidR="00E5063F" w:rsidRDefault="00E5063F" w:rsidP="00E5063F">
            <w:pPr>
              <w:spacing w:before="240" w:after="120"/>
              <w:rPr>
                <w:rFonts w:ascii="Arial" w:eastAsia="Arial" w:hAnsi="Arial" w:cs="Arial"/>
                <w:b/>
                <w:bCs/>
                <w:iCs/>
                <w:sz w:val="20"/>
                <w:szCs w:val="20"/>
              </w:rPr>
            </w:pPr>
            <w:r w:rsidRPr="00893B98">
              <w:rPr>
                <w:rFonts w:ascii="Arial" w:eastAsia="Arial" w:hAnsi="Arial" w:cs="Arial"/>
                <w:b/>
                <w:bCs/>
                <w:iCs/>
                <w:sz w:val="20"/>
                <w:szCs w:val="20"/>
              </w:rPr>
              <w:t>The Brown Act provides the public with an opportunity to make public</w:t>
            </w:r>
            <w:r>
              <w:rPr>
                <w:rFonts w:ascii="Arial" w:eastAsia="Arial" w:hAnsi="Arial" w:cs="Arial"/>
                <w:b/>
                <w:bCs/>
                <w:iCs/>
                <w:sz w:val="20"/>
                <w:szCs w:val="20"/>
              </w:rPr>
              <w:t xml:space="preserve"> comments at any public meeting; As an alternative, public comment may </w:t>
            </w:r>
            <w:r w:rsidRPr="00893B98">
              <w:rPr>
                <w:rFonts w:ascii="Arial" w:eastAsia="Arial" w:hAnsi="Arial" w:cs="Arial"/>
                <w:b/>
                <w:bCs/>
                <w:iCs/>
                <w:sz w:val="20"/>
                <w:szCs w:val="20"/>
              </w:rPr>
              <w:t xml:space="preserve">be made by e-mail to </w:t>
            </w:r>
            <w:hyperlink r:id="rId10" w:history="1">
              <w:r w:rsidRPr="00893B98">
                <w:rPr>
                  <w:rStyle w:val="Hyperlink"/>
                  <w:rFonts w:ascii="Arial" w:eastAsia="Arial" w:hAnsi="Arial" w:cs="Arial"/>
                  <w:b/>
                  <w:bCs/>
                  <w:iCs/>
                  <w:sz w:val="20"/>
                  <w:szCs w:val="20"/>
                </w:rPr>
                <w:t>PublicComment@CityofSierraMadre.com</w:t>
              </w:r>
            </w:hyperlink>
            <w:r>
              <w:rPr>
                <w:rFonts w:ascii="Arial" w:eastAsia="Arial" w:hAnsi="Arial" w:cs="Arial"/>
                <w:b/>
                <w:bCs/>
                <w:iCs/>
                <w:sz w:val="20"/>
                <w:szCs w:val="20"/>
              </w:rPr>
              <w:t xml:space="preserve">  </w:t>
            </w:r>
            <w:r w:rsidRPr="00893B98">
              <w:rPr>
                <w:rFonts w:ascii="Arial" w:eastAsia="Arial" w:hAnsi="Arial" w:cs="Arial"/>
                <w:b/>
                <w:bCs/>
                <w:iCs/>
                <w:sz w:val="20"/>
                <w:szCs w:val="20"/>
              </w:rPr>
              <w:t xml:space="preserve">by 3:00PM on the day of the meeting. </w:t>
            </w:r>
            <w:r>
              <w:rPr>
                <w:rFonts w:ascii="Arial" w:eastAsia="Arial" w:hAnsi="Arial" w:cs="Arial"/>
                <w:b/>
                <w:bCs/>
                <w:iCs/>
                <w:sz w:val="20"/>
                <w:szCs w:val="20"/>
              </w:rPr>
              <w:t xml:space="preserve"> </w:t>
            </w:r>
            <w:r w:rsidRPr="00893B98">
              <w:rPr>
                <w:rFonts w:ascii="Arial" w:eastAsia="Arial" w:hAnsi="Arial" w:cs="Arial"/>
                <w:b/>
                <w:bCs/>
                <w:iCs/>
                <w:sz w:val="20"/>
                <w:szCs w:val="20"/>
              </w:rPr>
              <w:t>Emails will be acknowle</w:t>
            </w:r>
            <w:r>
              <w:rPr>
                <w:rFonts w:ascii="Arial" w:eastAsia="Arial" w:hAnsi="Arial" w:cs="Arial"/>
                <w:b/>
                <w:bCs/>
                <w:iCs/>
                <w:sz w:val="20"/>
                <w:szCs w:val="20"/>
              </w:rPr>
              <w:t xml:space="preserve">dged at the Council meeting, </w:t>
            </w:r>
            <w:r w:rsidRPr="00893B98">
              <w:rPr>
                <w:rFonts w:ascii="Arial" w:eastAsia="Arial" w:hAnsi="Arial" w:cs="Arial"/>
                <w:b/>
                <w:bCs/>
                <w:iCs/>
                <w:sz w:val="20"/>
                <w:szCs w:val="20"/>
              </w:rPr>
              <w:t>filed into public record</w:t>
            </w:r>
            <w:r>
              <w:rPr>
                <w:rFonts w:ascii="Arial" w:eastAsia="Arial" w:hAnsi="Arial" w:cs="Arial"/>
                <w:b/>
                <w:bCs/>
                <w:iCs/>
                <w:sz w:val="20"/>
                <w:szCs w:val="20"/>
              </w:rPr>
              <w:t>, and scanned onto the City website for public review</w:t>
            </w:r>
            <w:r w:rsidRPr="00893B98">
              <w:rPr>
                <w:rFonts w:ascii="Arial" w:eastAsia="Arial" w:hAnsi="Arial" w:cs="Arial"/>
                <w:b/>
                <w:bCs/>
                <w:iCs/>
                <w:sz w:val="20"/>
                <w:szCs w:val="20"/>
              </w:rPr>
              <w:t xml:space="preserve">.  </w:t>
            </w:r>
          </w:p>
          <w:p w:rsidR="005C58F0" w:rsidRDefault="005C58F0" w:rsidP="00DA49A2">
            <w:pPr>
              <w:spacing w:before="240" w:after="120"/>
              <w:rPr>
                <w:b/>
                <w:sz w:val="20"/>
                <w:szCs w:val="20"/>
              </w:rPr>
            </w:pPr>
            <w:r w:rsidRPr="00893B98">
              <w:rPr>
                <w:rFonts w:ascii="Arial" w:eastAsia="Arial" w:hAnsi="Arial" w:cs="Arial"/>
                <w:b/>
                <w:bCs/>
                <w:iCs/>
                <w:sz w:val="20"/>
                <w:szCs w:val="20"/>
              </w:rPr>
              <w:t xml:space="preserve">The meeting will be streamed live on the City’s website at </w:t>
            </w:r>
            <w:hyperlink r:id="rId11" w:history="1">
              <w:r w:rsidRPr="00893B98">
                <w:rPr>
                  <w:rStyle w:val="Hyperlink"/>
                  <w:rFonts w:ascii="Arial" w:eastAsia="Arial" w:hAnsi="Arial" w:cs="Arial"/>
                  <w:b/>
                  <w:bCs/>
                  <w:iCs/>
                  <w:sz w:val="20"/>
                  <w:szCs w:val="20"/>
                </w:rPr>
                <w:t>www.cityofsierramadre.com</w:t>
              </w:r>
            </w:hyperlink>
            <w:r w:rsidRPr="00893B98">
              <w:rPr>
                <w:b/>
                <w:sz w:val="20"/>
                <w:szCs w:val="20"/>
              </w:rPr>
              <w:t xml:space="preserve">, </w:t>
            </w:r>
            <w:r w:rsidRPr="00893B98">
              <w:rPr>
                <w:rFonts w:ascii="Arial" w:hAnsi="Arial" w:cs="Arial"/>
                <w:b/>
                <w:bCs/>
                <w:iCs/>
                <w:sz w:val="20"/>
                <w:szCs w:val="20"/>
              </w:rPr>
              <w:t xml:space="preserve">on Foothills Media website at </w:t>
            </w:r>
            <w:hyperlink r:id="rId12" w:history="1">
              <w:r w:rsidRPr="00893B98">
                <w:rPr>
                  <w:rStyle w:val="Hyperlink"/>
                  <w:rFonts w:ascii="Arial" w:hAnsi="Arial" w:cs="Arial"/>
                  <w:b/>
                  <w:sz w:val="20"/>
                  <w:szCs w:val="20"/>
                </w:rPr>
                <w:t>http://www.foothillsmedia.org/sierramadre</w:t>
              </w:r>
            </w:hyperlink>
            <w:r w:rsidRPr="00893B98">
              <w:rPr>
                <w:rFonts w:ascii="Arial" w:hAnsi="Arial" w:cs="Arial"/>
                <w:b/>
                <w:bCs/>
                <w:iCs/>
                <w:sz w:val="20"/>
                <w:szCs w:val="20"/>
              </w:rPr>
              <w:t xml:space="preserve"> and broadcast on Government Access Channel 3 (Spectrum)</w:t>
            </w:r>
            <w:r w:rsidRPr="00893B98">
              <w:rPr>
                <w:b/>
                <w:sz w:val="20"/>
                <w:szCs w:val="20"/>
              </w:rPr>
              <w:t xml:space="preserve"> </w:t>
            </w:r>
          </w:p>
          <w:p w:rsidR="009050AF" w:rsidRPr="00DA49A2" w:rsidRDefault="009050AF" w:rsidP="00DA49A2">
            <w:pPr>
              <w:tabs>
                <w:tab w:val="left" w:pos="9859"/>
              </w:tabs>
              <w:spacing w:after="240"/>
              <w:jc w:val="center"/>
              <w:rPr>
                <w:rFonts w:ascii="Arial" w:eastAsia="Arial" w:hAnsi="Arial" w:cs="Arial"/>
                <w:b/>
                <w:bCs/>
                <w:iCs/>
                <w:u w:val="single"/>
              </w:rPr>
            </w:pPr>
            <w:r w:rsidRPr="00DA49A2">
              <w:rPr>
                <w:rFonts w:ascii="Arial" w:eastAsia="Arial" w:hAnsi="Arial" w:cs="Arial"/>
                <w:b/>
                <w:bCs/>
                <w:iCs/>
                <w:u w:val="single"/>
              </w:rPr>
              <w:t>CODE OF CONDUCT</w:t>
            </w:r>
          </w:p>
          <w:p w:rsidR="009050AF" w:rsidRPr="009050AF" w:rsidRDefault="009050AF" w:rsidP="00DA49A2">
            <w:pPr>
              <w:tabs>
                <w:tab w:val="left" w:pos="9859"/>
              </w:tabs>
              <w:spacing w:after="240"/>
              <w:rPr>
                <w:rFonts w:ascii="Arial" w:eastAsia="Arial" w:hAnsi="Arial" w:cs="Arial"/>
                <w:b/>
                <w:bCs/>
                <w:iCs/>
                <w:sz w:val="20"/>
                <w:szCs w:val="20"/>
              </w:rPr>
            </w:pPr>
            <w:r w:rsidRPr="009050AF">
              <w:rPr>
                <w:rFonts w:ascii="Arial" w:eastAsia="Arial" w:hAnsi="Arial" w:cs="Arial"/>
                <w:b/>
                <w:bCs/>
                <w:iCs/>
                <w:sz w:val="20"/>
                <w:szCs w:val="20"/>
              </w:rPr>
              <w:t>The purpose of a City Council meeting is to conduct City business.  Members of the public that behave in a manner that interrupts or obstructs the Council’s ability to conduct City business may be asked to leave the meeting. Any and all demonstrations which disrupt, interrupt, or obstruct the Council’s ability to conduct City business are prohibited. No signs, posters or other large objects shall be brought into the Council Chambers or other meeting place if doing so would disrupt, disturb or otherwise impede the orderly course of the meeting.</w:t>
            </w:r>
          </w:p>
          <w:p w:rsidR="00BF568A" w:rsidRPr="00B92FD4" w:rsidRDefault="009050AF" w:rsidP="00DA49A2">
            <w:pPr>
              <w:tabs>
                <w:tab w:val="left" w:pos="9859"/>
              </w:tabs>
              <w:spacing w:after="240"/>
              <w:rPr>
                <w:rFonts w:ascii="Arial" w:eastAsia="Arial" w:hAnsi="Arial" w:cs="Arial"/>
                <w:b/>
                <w:bCs/>
                <w:iCs/>
                <w:highlight w:val="yellow"/>
              </w:rPr>
            </w:pPr>
            <w:r w:rsidRPr="009050AF">
              <w:rPr>
                <w:rFonts w:ascii="Arial" w:eastAsia="Arial" w:hAnsi="Arial" w:cs="Arial"/>
                <w:b/>
                <w:bCs/>
                <w:iCs/>
                <w:sz w:val="20"/>
                <w:szCs w:val="20"/>
              </w:rPr>
              <w:t xml:space="preserve"> </w:t>
            </w:r>
          </w:p>
        </w:tc>
      </w:tr>
    </w:tbl>
    <w:p w:rsidR="00A5632A" w:rsidRDefault="00A5632A" w:rsidP="00A27ACE">
      <w:pPr>
        <w:spacing w:before="240" w:after="2" w:line="240" w:lineRule="auto"/>
        <w:rPr>
          <w:rFonts w:ascii="Arial" w:eastAsia="Arial" w:hAnsi="Arial" w:cs="Arial"/>
          <w:b/>
          <w:bCs/>
          <w:szCs w:val="24"/>
          <w:u w:val="single"/>
        </w:rPr>
      </w:pPr>
    </w:p>
    <w:p w:rsidR="00A5632A" w:rsidRDefault="00A5632A" w:rsidP="00A27ACE">
      <w:pPr>
        <w:spacing w:before="240" w:after="2" w:line="240" w:lineRule="auto"/>
        <w:rPr>
          <w:rFonts w:ascii="Arial" w:eastAsia="Arial" w:hAnsi="Arial" w:cs="Arial"/>
          <w:b/>
          <w:bCs/>
          <w:szCs w:val="24"/>
          <w:u w:val="single"/>
        </w:rPr>
      </w:pPr>
    </w:p>
    <w:p w:rsidR="00A5632A" w:rsidRDefault="00A5632A" w:rsidP="00A27ACE">
      <w:pPr>
        <w:spacing w:before="240" w:after="2" w:line="240" w:lineRule="auto"/>
        <w:rPr>
          <w:rFonts w:ascii="Arial" w:eastAsia="Arial" w:hAnsi="Arial" w:cs="Arial"/>
          <w:b/>
          <w:bCs/>
          <w:szCs w:val="24"/>
          <w:u w:val="single"/>
        </w:rPr>
      </w:pPr>
    </w:p>
    <w:p w:rsidR="00A27ACE" w:rsidRDefault="00A27ACE" w:rsidP="00A27ACE">
      <w:pPr>
        <w:spacing w:before="240" w:after="2" w:line="240" w:lineRule="auto"/>
        <w:rPr>
          <w:rFonts w:ascii="Arial" w:eastAsia="Arial" w:hAnsi="Arial" w:cs="Arial"/>
          <w:szCs w:val="24"/>
        </w:rPr>
      </w:pPr>
      <w:r>
        <w:rPr>
          <w:rFonts w:ascii="Arial" w:eastAsia="Arial" w:hAnsi="Arial" w:cs="Arial"/>
          <w:b/>
          <w:bCs/>
          <w:szCs w:val="24"/>
          <w:u w:val="single"/>
        </w:rPr>
        <w:lastRenderedPageBreak/>
        <w:t>CALL TO ORDER/ROLL CALL MEMBERS OF THE CITY COUNCIL</w:t>
      </w:r>
      <w:r>
        <w:rPr>
          <w:rFonts w:ascii="Arial" w:eastAsia="Arial" w:hAnsi="Arial" w:cs="Arial"/>
          <w:szCs w:val="24"/>
        </w:rPr>
        <w:br/>
      </w:r>
      <w:r w:rsidR="006562D1">
        <w:rPr>
          <w:rFonts w:ascii="Arial" w:eastAsia="Arial" w:hAnsi="Arial" w:cs="Arial"/>
          <w:szCs w:val="24"/>
        </w:rPr>
        <w:t xml:space="preserve">Mayor </w:t>
      </w:r>
      <w:r w:rsidR="004F4CA0">
        <w:rPr>
          <w:rFonts w:ascii="Arial" w:eastAsia="Arial" w:hAnsi="Arial" w:cs="Arial"/>
          <w:szCs w:val="24"/>
        </w:rPr>
        <w:t>Parkhurst</w:t>
      </w:r>
      <w:r w:rsidR="00DC0FA5">
        <w:rPr>
          <w:rFonts w:ascii="Arial" w:eastAsia="Arial" w:hAnsi="Arial" w:cs="Arial"/>
          <w:szCs w:val="24"/>
        </w:rPr>
        <w:t xml:space="preserve">, Mayor Pro Tem </w:t>
      </w:r>
      <w:r w:rsidR="004F4CA0">
        <w:rPr>
          <w:rFonts w:ascii="Arial" w:eastAsia="Arial" w:hAnsi="Arial" w:cs="Arial"/>
          <w:szCs w:val="24"/>
        </w:rPr>
        <w:t>Lowe</w:t>
      </w:r>
      <w:r w:rsidR="00DC0FA5">
        <w:rPr>
          <w:rFonts w:ascii="Arial" w:eastAsia="Arial" w:hAnsi="Arial" w:cs="Arial"/>
          <w:szCs w:val="24"/>
        </w:rPr>
        <w:t xml:space="preserve">, Council Member </w:t>
      </w:r>
      <w:r w:rsidR="006562D1">
        <w:rPr>
          <w:rFonts w:ascii="Arial" w:eastAsia="Arial" w:hAnsi="Arial" w:cs="Arial"/>
          <w:szCs w:val="24"/>
        </w:rPr>
        <w:t>Garcia</w:t>
      </w:r>
      <w:r w:rsidR="00DC0FA5">
        <w:rPr>
          <w:rFonts w:ascii="Arial" w:eastAsia="Arial" w:hAnsi="Arial" w:cs="Arial"/>
          <w:szCs w:val="24"/>
        </w:rPr>
        <w:t xml:space="preserve">, Council Member </w:t>
      </w:r>
      <w:r w:rsidR="002F1132">
        <w:rPr>
          <w:rFonts w:ascii="Arial" w:eastAsia="Arial" w:hAnsi="Arial" w:cs="Arial"/>
          <w:szCs w:val="24"/>
        </w:rPr>
        <w:t>Goss, Council Member Kriebs</w:t>
      </w:r>
    </w:p>
    <w:p w:rsidR="00A27ACE" w:rsidRDefault="00A27ACE" w:rsidP="00A27ACE">
      <w:pPr>
        <w:spacing w:before="240" w:after="2" w:line="240" w:lineRule="auto"/>
        <w:rPr>
          <w:rFonts w:ascii="Arial" w:eastAsia="Arial" w:hAnsi="Arial" w:cs="Arial"/>
          <w:szCs w:val="24"/>
        </w:rPr>
      </w:pPr>
      <w:r>
        <w:rPr>
          <w:rFonts w:ascii="Arial" w:eastAsia="Arial" w:hAnsi="Arial" w:cs="Arial"/>
          <w:b/>
          <w:bCs/>
          <w:szCs w:val="24"/>
          <w:u w:val="single"/>
        </w:rPr>
        <w:t>PLEDGE OF ALLEGIANCE AND INSPIRATION</w:t>
      </w:r>
      <w:r>
        <w:rPr>
          <w:rFonts w:ascii="Arial" w:eastAsia="Arial" w:hAnsi="Arial" w:cs="Arial"/>
          <w:szCs w:val="24"/>
        </w:rPr>
        <w:br/>
      </w:r>
      <w:r w:rsidR="001F2EBF">
        <w:rPr>
          <w:rFonts w:ascii="Arial" w:eastAsia="Arial" w:hAnsi="Arial" w:cs="Arial"/>
          <w:szCs w:val="24"/>
        </w:rPr>
        <w:t xml:space="preserve">Council Member </w:t>
      </w:r>
      <w:r w:rsidR="00063F64">
        <w:rPr>
          <w:rFonts w:ascii="Arial" w:eastAsia="Arial" w:hAnsi="Arial" w:cs="Arial"/>
          <w:szCs w:val="24"/>
        </w:rPr>
        <w:t>Kriebs</w:t>
      </w:r>
    </w:p>
    <w:p w:rsidR="00A27ACE" w:rsidRDefault="00A27ACE" w:rsidP="00A27ACE">
      <w:pPr>
        <w:spacing w:before="240" w:after="2" w:line="240" w:lineRule="auto"/>
        <w:rPr>
          <w:rFonts w:ascii="Arial" w:eastAsia="Arial" w:hAnsi="Arial" w:cs="Arial"/>
          <w:szCs w:val="24"/>
        </w:rPr>
      </w:pPr>
      <w:r>
        <w:rPr>
          <w:rFonts w:ascii="Arial" w:eastAsia="Arial" w:hAnsi="Arial" w:cs="Arial"/>
          <w:b/>
          <w:bCs/>
          <w:szCs w:val="24"/>
          <w:u w:val="single"/>
        </w:rPr>
        <w:t>APPROVAL OF MEETING AGENDA</w:t>
      </w:r>
      <w:r>
        <w:rPr>
          <w:rFonts w:ascii="Arial" w:eastAsia="Arial" w:hAnsi="Arial" w:cs="Arial"/>
          <w:szCs w:val="24"/>
        </w:rPr>
        <w:br/>
        <w:t>Vote of the City Council to proceed with City business.</w:t>
      </w:r>
    </w:p>
    <w:p w:rsidR="004E29E1" w:rsidRDefault="004E29E1" w:rsidP="004E29E1">
      <w:pPr>
        <w:spacing w:before="240" w:after="2" w:line="240" w:lineRule="auto"/>
        <w:rPr>
          <w:rFonts w:ascii="Arial" w:eastAsia="Arial" w:hAnsi="Arial" w:cs="Arial"/>
          <w:szCs w:val="24"/>
        </w:rPr>
      </w:pPr>
      <w:r>
        <w:rPr>
          <w:rFonts w:ascii="Arial" w:eastAsia="Arial" w:hAnsi="Arial" w:cs="Arial"/>
          <w:b/>
          <w:bCs/>
          <w:szCs w:val="24"/>
          <w:u w:val="single"/>
        </w:rPr>
        <w:t>COUNCIL OUT FROM CLOSED SESSION</w:t>
      </w:r>
      <w:r>
        <w:rPr>
          <w:rFonts w:ascii="Arial" w:eastAsia="Arial" w:hAnsi="Arial" w:cs="Arial"/>
          <w:szCs w:val="24"/>
        </w:rPr>
        <w:br/>
      </w:r>
      <w:r w:rsidR="00BC05A1">
        <w:rPr>
          <w:rFonts w:ascii="Arial" w:eastAsia="Arial" w:hAnsi="Arial" w:cs="Arial"/>
          <w:szCs w:val="24"/>
        </w:rPr>
        <w:t>Report out from Closed Session held on January 28, 2025</w:t>
      </w:r>
      <w:r w:rsidR="001F2EBF">
        <w:rPr>
          <w:rFonts w:ascii="Arial" w:eastAsia="Arial" w:hAnsi="Arial" w:cs="Arial"/>
          <w:szCs w:val="24"/>
        </w:rPr>
        <w:t>.</w:t>
      </w:r>
    </w:p>
    <w:p w:rsidR="00D655B5" w:rsidRDefault="00D655B5" w:rsidP="00D655B5">
      <w:pPr>
        <w:spacing w:after="2" w:line="240" w:lineRule="auto"/>
        <w:rPr>
          <w:rFonts w:ascii="Arial" w:eastAsia="Arial" w:hAnsi="Arial" w:cs="Arial"/>
          <w:szCs w:val="24"/>
        </w:rPr>
      </w:pPr>
    </w:p>
    <w:p w:rsidR="00D655B5" w:rsidRPr="00D655B5" w:rsidRDefault="00D655B5" w:rsidP="00D655B5">
      <w:pPr>
        <w:numPr>
          <w:ilvl w:val="0"/>
          <w:numId w:val="28"/>
        </w:numPr>
        <w:spacing w:after="0" w:line="240" w:lineRule="auto"/>
        <w:rPr>
          <w:rFonts w:ascii="Arial" w:eastAsia="Times New Roman" w:hAnsi="Arial" w:cs="Arial"/>
        </w:rPr>
      </w:pPr>
      <w:r w:rsidRPr="00D655B5">
        <w:rPr>
          <w:rFonts w:ascii="Arial" w:eastAsia="Times New Roman" w:hAnsi="Arial" w:cs="Arial"/>
        </w:rPr>
        <w:t>Public Employment (Gov. Code Sec. 54957)</w:t>
      </w:r>
    </w:p>
    <w:p w:rsidR="00D655B5" w:rsidRPr="00D655B5" w:rsidRDefault="00D655B5" w:rsidP="00D655B5">
      <w:pPr>
        <w:pStyle w:val="ListParagraph"/>
        <w:rPr>
          <w:rFonts w:ascii="Arial" w:hAnsi="Arial" w:cs="Arial"/>
        </w:rPr>
      </w:pPr>
      <w:r w:rsidRPr="00D655B5">
        <w:rPr>
          <w:rFonts w:ascii="Arial" w:hAnsi="Arial" w:cs="Arial"/>
        </w:rPr>
        <w:t>Title: City Manager</w:t>
      </w:r>
    </w:p>
    <w:p w:rsidR="00D655B5" w:rsidRPr="00D655B5" w:rsidRDefault="00D655B5" w:rsidP="00D655B5">
      <w:pPr>
        <w:numPr>
          <w:ilvl w:val="0"/>
          <w:numId w:val="28"/>
        </w:numPr>
        <w:spacing w:after="0" w:line="240" w:lineRule="auto"/>
        <w:rPr>
          <w:rFonts w:ascii="Arial" w:eastAsia="Times New Roman" w:hAnsi="Arial" w:cs="Arial"/>
        </w:rPr>
      </w:pPr>
      <w:r w:rsidRPr="00D655B5">
        <w:rPr>
          <w:rFonts w:ascii="Arial" w:eastAsia="Times New Roman" w:hAnsi="Arial" w:cs="Arial"/>
        </w:rPr>
        <w:t>Conference with Legal Counsel; Initiation of Litigation (Gov. Code Sec. 54956.9(d)(4))</w:t>
      </w:r>
    </w:p>
    <w:p w:rsidR="00D655B5" w:rsidRPr="00D655B5" w:rsidRDefault="00D655B5" w:rsidP="00D655B5">
      <w:pPr>
        <w:ind w:left="720"/>
        <w:rPr>
          <w:rFonts w:ascii="Arial" w:hAnsi="Arial" w:cs="Arial"/>
        </w:rPr>
      </w:pPr>
      <w:r w:rsidRPr="00D655B5">
        <w:rPr>
          <w:rFonts w:ascii="Arial" w:hAnsi="Arial" w:cs="Arial"/>
        </w:rPr>
        <w:t xml:space="preserve">Number of Potential Cases: </w:t>
      </w:r>
      <w:proofErr w:type="gramStart"/>
      <w:r w:rsidRPr="00D655B5">
        <w:rPr>
          <w:rFonts w:ascii="Arial" w:hAnsi="Arial" w:cs="Arial"/>
        </w:rPr>
        <w:t>1</w:t>
      </w:r>
      <w:proofErr w:type="gramEnd"/>
    </w:p>
    <w:p w:rsidR="00D655B5" w:rsidRPr="00D655B5" w:rsidRDefault="00D655B5" w:rsidP="00D655B5">
      <w:pPr>
        <w:numPr>
          <w:ilvl w:val="0"/>
          <w:numId w:val="28"/>
        </w:numPr>
        <w:spacing w:after="0" w:line="240" w:lineRule="auto"/>
        <w:rPr>
          <w:rFonts w:ascii="Arial" w:eastAsia="Times New Roman" w:hAnsi="Arial" w:cs="Arial"/>
        </w:rPr>
      </w:pPr>
      <w:r w:rsidRPr="00D655B5">
        <w:rPr>
          <w:rFonts w:ascii="Arial" w:eastAsia="Times New Roman" w:hAnsi="Arial" w:cs="Arial"/>
        </w:rPr>
        <w:t>Public Employee Performance Evaluation (Gov. Code Sec. 54957)</w:t>
      </w:r>
    </w:p>
    <w:p w:rsidR="00D655B5" w:rsidRPr="00D655B5" w:rsidRDefault="00D655B5" w:rsidP="00D655B5">
      <w:pPr>
        <w:pStyle w:val="ListParagraph"/>
        <w:rPr>
          <w:rFonts w:ascii="Arial" w:hAnsi="Arial" w:cs="Arial"/>
        </w:rPr>
      </w:pPr>
      <w:r w:rsidRPr="00D655B5">
        <w:rPr>
          <w:rFonts w:ascii="Arial" w:hAnsi="Arial" w:cs="Arial"/>
        </w:rPr>
        <w:t>Title: City Attorney</w:t>
      </w:r>
    </w:p>
    <w:p w:rsidR="00D655B5" w:rsidRDefault="00D655B5" w:rsidP="004E29E1">
      <w:pPr>
        <w:spacing w:before="240" w:after="2" w:line="240" w:lineRule="auto"/>
        <w:rPr>
          <w:rFonts w:ascii="Arial" w:eastAsia="Arial" w:hAnsi="Arial" w:cs="Arial"/>
          <w:szCs w:val="24"/>
        </w:rPr>
      </w:pPr>
    </w:p>
    <w:p w:rsidR="00A27ACE" w:rsidRDefault="00A27ACE" w:rsidP="00A27ACE">
      <w:pPr>
        <w:pStyle w:val="PlainText"/>
        <w:rPr>
          <w:rFonts w:ascii="Arial" w:eastAsia="Arial" w:hAnsi="Arial" w:cs="Arial"/>
          <w:b/>
          <w:bCs/>
          <w:szCs w:val="24"/>
          <w:u w:val="single"/>
        </w:rPr>
      </w:pPr>
      <w:r>
        <w:rPr>
          <w:rFonts w:ascii="Arial" w:eastAsia="Arial" w:hAnsi="Arial" w:cs="Arial"/>
          <w:b/>
          <w:bCs/>
          <w:szCs w:val="24"/>
          <w:u w:val="single"/>
        </w:rPr>
        <w:t>APPROVAL FOR READING RESOLUTIONS AND ORDINANCES</w:t>
      </w:r>
    </w:p>
    <w:p w:rsidR="00A27ACE" w:rsidRDefault="00A27ACE" w:rsidP="00A27ACE">
      <w:pPr>
        <w:pStyle w:val="PlainText"/>
        <w:rPr>
          <w:rFonts w:ascii="Arial" w:eastAsia="Arial" w:hAnsi="Arial" w:cs="Arial"/>
          <w:szCs w:val="24"/>
        </w:rPr>
      </w:pPr>
      <w:r>
        <w:rPr>
          <w:rFonts w:ascii="Arial" w:eastAsia="Arial" w:hAnsi="Arial" w:cs="Arial"/>
          <w:szCs w:val="24"/>
        </w:rPr>
        <w:t xml:space="preserve">Vote of the City Council to read all Ordinances and Resolutions by title only and waive the reading in full. </w:t>
      </w:r>
    </w:p>
    <w:p w:rsidR="002B1A3A" w:rsidRDefault="002B1A3A" w:rsidP="00A27ACE">
      <w:pPr>
        <w:pStyle w:val="PlainText"/>
        <w:rPr>
          <w:rFonts w:ascii="Arial" w:eastAsia="Arial" w:hAnsi="Arial" w:cs="Arial"/>
          <w:szCs w:val="24"/>
        </w:rPr>
      </w:pPr>
    </w:p>
    <w:p w:rsidR="00A27ACE" w:rsidRDefault="00A27ACE" w:rsidP="00A27ACE">
      <w:pPr>
        <w:spacing w:after="0" w:line="240" w:lineRule="auto"/>
        <w:rPr>
          <w:rFonts w:ascii="Arial" w:eastAsia="Arial" w:hAnsi="Arial" w:cs="Arial"/>
          <w:szCs w:val="24"/>
        </w:rPr>
      </w:pPr>
      <w:r>
        <w:rPr>
          <w:rFonts w:ascii="Arial" w:eastAsia="Arial" w:hAnsi="Arial" w:cs="Arial"/>
          <w:b/>
          <w:bCs/>
          <w:szCs w:val="24"/>
          <w:u w:val="single"/>
        </w:rPr>
        <w:t>APPROVAL OF MEETING MINUTES</w:t>
      </w:r>
    </w:p>
    <w:p w:rsidR="00BC05A1" w:rsidRDefault="00BC05A1" w:rsidP="00EF2143">
      <w:pPr>
        <w:spacing w:after="0" w:line="240" w:lineRule="auto"/>
        <w:rPr>
          <w:rFonts w:ascii="Arial" w:eastAsia="Arial" w:hAnsi="Arial" w:cs="Arial"/>
          <w:szCs w:val="24"/>
        </w:rPr>
      </w:pPr>
      <w:r>
        <w:rPr>
          <w:rFonts w:ascii="Arial" w:eastAsia="Arial" w:hAnsi="Arial" w:cs="Arial"/>
          <w:szCs w:val="24"/>
        </w:rPr>
        <w:t xml:space="preserve">Approval </w:t>
      </w:r>
      <w:r w:rsidRPr="00EF2143">
        <w:rPr>
          <w:rFonts w:ascii="Arial" w:eastAsia="Arial" w:hAnsi="Arial" w:cs="Arial"/>
          <w:szCs w:val="24"/>
        </w:rPr>
        <w:t xml:space="preserve">of </w:t>
      </w:r>
      <w:r w:rsidR="00063F64">
        <w:rPr>
          <w:rFonts w:ascii="Arial" w:eastAsia="Arial" w:hAnsi="Arial" w:cs="Arial"/>
          <w:szCs w:val="24"/>
        </w:rPr>
        <w:t>February 11</w:t>
      </w:r>
      <w:r>
        <w:rPr>
          <w:rFonts w:ascii="Arial" w:eastAsia="Arial" w:hAnsi="Arial" w:cs="Arial"/>
          <w:szCs w:val="24"/>
        </w:rPr>
        <w:t>, 2025,</w:t>
      </w:r>
      <w:r w:rsidRPr="00EF2143">
        <w:rPr>
          <w:rFonts w:ascii="Arial" w:eastAsia="Arial" w:hAnsi="Arial" w:cs="Arial"/>
          <w:szCs w:val="24"/>
        </w:rPr>
        <w:t xml:space="preserve"> City</w:t>
      </w:r>
      <w:r>
        <w:rPr>
          <w:rFonts w:ascii="Arial" w:eastAsia="Arial" w:hAnsi="Arial" w:cs="Arial"/>
          <w:szCs w:val="24"/>
        </w:rPr>
        <w:t xml:space="preserve"> Council meeting minutes</w:t>
      </w:r>
    </w:p>
    <w:p w:rsidR="00EF2143" w:rsidRDefault="00EF2143" w:rsidP="00EF2143">
      <w:pPr>
        <w:spacing w:after="0" w:line="240" w:lineRule="auto"/>
        <w:rPr>
          <w:rFonts w:ascii="Arial" w:eastAsia="Arial" w:hAnsi="Arial" w:cs="Arial"/>
          <w:szCs w:val="24"/>
        </w:rPr>
      </w:pPr>
    </w:p>
    <w:p w:rsidR="00A27ACE" w:rsidRDefault="00A27ACE" w:rsidP="00A5632A">
      <w:pPr>
        <w:pStyle w:val="PlainText"/>
        <w:rPr>
          <w:rFonts w:ascii="Arial" w:eastAsia="Arial" w:hAnsi="Arial" w:cs="Arial"/>
          <w:bCs/>
          <w:szCs w:val="24"/>
        </w:rPr>
      </w:pPr>
      <w:r>
        <w:rPr>
          <w:rFonts w:ascii="Arial" w:eastAsia="Arial" w:hAnsi="Arial" w:cs="Arial"/>
          <w:b/>
          <w:bCs/>
          <w:szCs w:val="24"/>
          <w:u w:val="single"/>
        </w:rPr>
        <w:t>MAYOR AND CITY COUNCIL REPORTS</w:t>
      </w:r>
      <w:r w:rsidRPr="00A5632A">
        <w:rPr>
          <w:rFonts w:ascii="Arial" w:eastAsia="Arial" w:hAnsi="Arial" w:cs="Arial"/>
          <w:b/>
          <w:bCs/>
          <w:szCs w:val="24"/>
          <w:u w:val="single"/>
        </w:rPr>
        <w:br/>
      </w:r>
      <w:r w:rsidRPr="00A5632A">
        <w:rPr>
          <w:rFonts w:ascii="Arial" w:eastAsia="Arial" w:hAnsi="Arial" w:cs="Arial"/>
          <w:bCs/>
          <w:szCs w:val="24"/>
        </w:rPr>
        <w:t>Reporting of Council Members</w:t>
      </w:r>
      <w:r w:rsidR="00A817F3">
        <w:rPr>
          <w:rFonts w:ascii="Arial" w:eastAsia="Arial" w:hAnsi="Arial" w:cs="Arial"/>
          <w:bCs/>
          <w:szCs w:val="24"/>
        </w:rPr>
        <w:t>'</w:t>
      </w:r>
      <w:r w:rsidRPr="00A5632A">
        <w:rPr>
          <w:rFonts w:ascii="Arial" w:eastAsia="Arial" w:hAnsi="Arial" w:cs="Arial"/>
          <w:bCs/>
          <w:szCs w:val="24"/>
        </w:rPr>
        <w:t xml:space="preserve"> activities related to City business.</w:t>
      </w:r>
    </w:p>
    <w:p w:rsidR="00085D14" w:rsidRDefault="00085D14" w:rsidP="00A5632A">
      <w:pPr>
        <w:pStyle w:val="PlainText"/>
        <w:rPr>
          <w:rFonts w:ascii="Arial" w:eastAsia="Arial" w:hAnsi="Arial" w:cs="Arial"/>
          <w:bCs/>
          <w:szCs w:val="24"/>
        </w:rPr>
      </w:pPr>
    </w:p>
    <w:p w:rsidR="00825F84" w:rsidRPr="00825F84" w:rsidRDefault="00825F84" w:rsidP="00825F84">
      <w:pPr>
        <w:pStyle w:val="PlainText"/>
        <w:rPr>
          <w:rFonts w:ascii="Arial" w:eastAsia="Arial" w:hAnsi="Arial" w:cs="Arial"/>
          <w:b/>
          <w:bCs/>
          <w:szCs w:val="24"/>
          <w:u w:val="single"/>
        </w:rPr>
      </w:pPr>
      <w:r w:rsidRPr="00825F84">
        <w:rPr>
          <w:rFonts w:ascii="Arial" w:eastAsia="Arial" w:hAnsi="Arial" w:cs="Arial"/>
          <w:b/>
          <w:bCs/>
          <w:szCs w:val="24"/>
          <w:u w:val="single"/>
        </w:rPr>
        <w:t>PUBLIC PARTICIPATION CODE OF CONDUCT</w:t>
      </w:r>
    </w:p>
    <w:p w:rsidR="00825F84" w:rsidRDefault="00825F84" w:rsidP="00825F84">
      <w:pPr>
        <w:pStyle w:val="PlainText"/>
        <w:rPr>
          <w:rFonts w:ascii="Arial" w:eastAsia="Arial" w:hAnsi="Arial" w:cs="Arial"/>
          <w:bCs/>
          <w:szCs w:val="24"/>
        </w:rPr>
      </w:pPr>
      <w:r w:rsidRPr="00825F84">
        <w:rPr>
          <w:rFonts w:ascii="Arial" w:eastAsia="Arial" w:hAnsi="Arial" w:cs="Arial"/>
          <w:bCs/>
          <w:szCs w:val="24"/>
        </w:rPr>
        <w:t xml:space="preserve">Your participation is welcomed and invited at all City Council meetings. The Council requests that participants refrain from making personal, slanderous, profane, or disruptive remarks. A person who continues to disrupt the orderly conduct of the meeting after being warned by the Mayor or designee to cease the disruption may be precluded from further participation in the meeting. No signs, posters, or other large objects shall be brought into </w:t>
      </w:r>
      <w:r w:rsidR="00966AE1">
        <w:rPr>
          <w:rFonts w:ascii="Arial" w:eastAsia="Arial" w:hAnsi="Arial" w:cs="Arial"/>
          <w:bCs/>
          <w:szCs w:val="24"/>
        </w:rPr>
        <w:t>official</w:t>
      </w:r>
      <w:r w:rsidRPr="00825F84">
        <w:rPr>
          <w:rFonts w:ascii="Arial" w:eastAsia="Arial" w:hAnsi="Arial" w:cs="Arial"/>
          <w:bCs/>
          <w:szCs w:val="24"/>
        </w:rPr>
        <w:t xml:space="preserve"> meeting places if doing so would disrupt, disturb, or otherwise impede the orderly course of the meeting.</w:t>
      </w:r>
    </w:p>
    <w:p w:rsidR="00825F84" w:rsidRDefault="00825F84" w:rsidP="00825F84">
      <w:pPr>
        <w:pStyle w:val="PlainText"/>
        <w:rPr>
          <w:rFonts w:ascii="Arial" w:eastAsia="Arial" w:hAnsi="Arial" w:cs="Arial"/>
          <w:bCs/>
          <w:szCs w:val="24"/>
        </w:rPr>
      </w:pPr>
    </w:p>
    <w:p w:rsidR="00825F84" w:rsidRDefault="00825F84" w:rsidP="00825F84">
      <w:pPr>
        <w:pStyle w:val="BodyText"/>
        <w:kinsoku w:val="0"/>
        <w:overflowPunct w:val="0"/>
        <w:rPr>
          <w:rFonts w:ascii="Arial" w:eastAsia="Arial" w:hAnsi="Arial" w:cs="Arial"/>
          <w:sz w:val="22"/>
          <w:u w:val="single"/>
        </w:rPr>
      </w:pPr>
      <w:r w:rsidRPr="00825F84">
        <w:rPr>
          <w:rFonts w:ascii="Arial" w:eastAsia="Arial" w:hAnsi="Arial" w:cs="Arial"/>
          <w:sz w:val="22"/>
          <w:u w:val="single"/>
        </w:rPr>
        <w:t>PUBLIC COMMENT</w:t>
      </w:r>
    </w:p>
    <w:p w:rsidR="00825F84" w:rsidRPr="00825F84" w:rsidRDefault="00825F84" w:rsidP="00825F84">
      <w:pPr>
        <w:pStyle w:val="BodyText"/>
        <w:kinsoku w:val="0"/>
        <w:overflowPunct w:val="0"/>
        <w:spacing w:before="2"/>
        <w:ind w:right="253"/>
        <w:rPr>
          <w:rFonts w:ascii="Arial" w:eastAsia="Arial" w:hAnsi="Arial" w:cs="Arial"/>
          <w:b w:val="0"/>
          <w:sz w:val="22"/>
        </w:rPr>
      </w:pPr>
      <w:r w:rsidRPr="00825F84">
        <w:rPr>
          <w:rFonts w:ascii="Arial" w:eastAsia="Arial" w:hAnsi="Arial" w:cs="Arial"/>
          <w:b w:val="0"/>
          <w:sz w:val="22"/>
        </w:rPr>
        <w:t>The Council will listen to the public on any item on the agenda. In addition, the Council will devote time for public comment on items not on the agenda. Addressing the City Council from the audience is not permitted; all comments addressing the Council must be made from the podium. Only public comment made from the podium will be recognized by the City Council and entered into public record.</w:t>
      </w:r>
    </w:p>
    <w:p w:rsidR="00825F84" w:rsidRPr="00825F84" w:rsidRDefault="00825F84" w:rsidP="00825F84">
      <w:pPr>
        <w:pStyle w:val="BodyText"/>
        <w:kinsoku w:val="0"/>
        <w:overflowPunct w:val="0"/>
        <w:rPr>
          <w:rFonts w:ascii="Arial" w:eastAsia="Arial" w:hAnsi="Arial" w:cs="Arial"/>
          <w:b w:val="0"/>
          <w:sz w:val="22"/>
        </w:rPr>
      </w:pPr>
    </w:p>
    <w:p w:rsidR="00825F84" w:rsidRPr="005E5B99" w:rsidRDefault="00825F84" w:rsidP="00825F84">
      <w:pPr>
        <w:pStyle w:val="BodyText"/>
        <w:kinsoku w:val="0"/>
        <w:overflowPunct w:val="0"/>
        <w:spacing w:line="252" w:lineRule="exact"/>
        <w:rPr>
          <w:rFonts w:ascii="Arial" w:eastAsia="Arial" w:hAnsi="Arial" w:cs="Arial"/>
          <w:b w:val="0"/>
          <w:sz w:val="22"/>
          <w:u w:val="single"/>
        </w:rPr>
      </w:pPr>
      <w:r w:rsidRPr="005E5B99">
        <w:rPr>
          <w:rFonts w:ascii="Arial" w:eastAsia="Arial" w:hAnsi="Arial" w:cs="Arial"/>
          <w:b w:val="0"/>
          <w:sz w:val="22"/>
          <w:u w:val="single"/>
        </w:rPr>
        <w:t>Providing Public Comment For Items on the Meeting Agenda</w:t>
      </w:r>
    </w:p>
    <w:p w:rsidR="00825F84" w:rsidRPr="00825F84" w:rsidRDefault="00825F84" w:rsidP="00825F84">
      <w:pPr>
        <w:pStyle w:val="BodyText"/>
        <w:kinsoku w:val="0"/>
        <w:overflowPunct w:val="0"/>
        <w:ind w:right="253"/>
        <w:rPr>
          <w:rFonts w:ascii="Arial" w:eastAsia="Arial" w:hAnsi="Arial" w:cs="Arial"/>
          <w:b w:val="0"/>
          <w:sz w:val="22"/>
        </w:rPr>
      </w:pPr>
      <w:r w:rsidRPr="00825F84">
        <w:rPr>
          <w:rFonts w:ascii="Arial" w:eastAsia="Arial" w:hAnsi="Arial" w:cs="Arial"/>
          <w:b w:val="0"/>
          <w:sz w:val="22"/>
        </w:rPr>
        <w:t>Persons wishing to speak on any item on the agenda will be called during the comment period at the time the agenda item is brought forward. Persons wishing to speak on closed session items have a choice of doing so either immediately prior to the closed session or at the time for comments on items at the open session.</w:t>
      </w:r>
    </w:p>
    <w:p w:rsidR="00825F84" w:rsidRDefault="00825F84" w:rsidP="00825F84">
      <w:pPr>
        <w:pStyle w:val="BodyText"/>
        <w:kinsoku w:val="0"/>
        <w:overflowPunct w:val="0"/>
        <w:spacing w:before="2"/>
        <w:rPr>
          <w:rFonts w:ascii="Arial" w:eastAsia="Arial" w:hAnsi="Arial" w:cs="Arial"/>
          <w:b w:val="0"/>
          <w:sz w:val="22"/>
        </w:rPr>
      </w:pPr>
    </w:p>
    <w:p w:rsidR="00D655B5" w:rsidRPr="00825F84" w:rsidRDefault="00D655B5" w:rsidP="00825F84">
      <w:pPr>
        <w:pStyle w:val="BodyText"/>
        <w:kinsoku w:val="0"/>
        <w:overflowPunct w:val="0"/>
        <w:spacing w:before="2"/>
        <w:rPr>
          <w:rFonts w:ascii="Arial" w:eastAsia="Arial" w:hAnsi="Arial" w:cs="Arial"/>
          <w:b w:val="0"/>
          <w:sz w:val="22"/>
        </w:rPr>
      </w:pPr>
    </w:p>
    <w:p w:rsidR="00825F84" w:rsidRPr="005E5B99" w:rsidRDefault="00825F84" w:rsidP="00825F84">
      <w:pPr>
        <w:pStyle w:val="BodyText"/>
        <w:kinsoku w:val="0"/>
        <w:overflowPunct w:val="0"/>
        <w:spacing w:line="252" w:lineRule="exact"/>
        <w:rPr>
          <w:rFonts w:ascii="Arial" w:eastAsia="Arial" w:hAnsi="Arial" w:cs="Arial"/>
          <w:b w:val="0"/>
          <w:sz w:val="22"/>
          <w:u w:val="single"/>
        </w:rPr>
      </w:pPr>
      <w:r w:rsidRPr="005E5B99">
        <w:rPr>
          <w:rFonts w:ascii="Arial" w:eastAsia="Arial" w:hAnsi="Arial" w:cs="Arial"/>
          <w:b w:val="0"/>
          <w:sz w:val="22"/>
          <w:u w:val="single"/>
        </w:rPr>
        <w:lastRenderedPageBreak/>
        <w:t>Provide Public Comment for Topics not on the Meeting Agenda</w:t>
      </w:r>
    </w:p>
    <w:p w:rsidR="00825F84" w:rsidRPr="00825F84" w:rsidRDefault="00825F84" w:rsidP="00825F84">
      <w:pPr>
        <w:pStyle w:val="BodyText"/>
        <w:kinsoku w:val="0"/>
        <w:overflowPunct w:val="0"/>
        <w:ind w:right="313"/>
        <w:rPr>
          <w:rFonts w:ascii="Arial" w:eastAsia="Arial" w:hAnsi="Arial" w:cs="Arial"/>
          <w:b w:val="0"/>
          <w:sz w:val="22"/>
        </w:rPr>
      </w:pPr>
      <w:r w:rsidRPr="00825F84">
        <w:rPr>
          <w:rFonts w:ascii="Arial" w:eastAsia="Arial" w:hAnsi="Arial" w:cs="Arial"/>
          <w:b w:val="0"/>
          <w:sz w:val="22"/>
        </w:rPr>
        <w:t>Time shall be devoted to provide public comments for items not on the agenda. Under the Brown Act, Council is prohibited from taking action on items not on the agenda</w:t>
      </w:r>
      <w:r w:rsidR="00966AE1">
        <w:rPr>
          <w:rFonts w:ascii="Arial" w:eastAsia="Arial" w:hAnsi="Arial" w:cs="Arial"/>
          <w:b w:val="0"/>
          <w:sz w:val="22"/>
        </w:rPr>
        <w:t>.</w:t>
      </w:r>
    </w:p>
    <w:p w:rsidR="00825F84" w:rsidRPr="00825F84" w:rsidRDefault="00825F84" w:rsidP="00825F84">
      <w:pPr>
        <w:pStyle w:val="BodyText"/>
        <w:kinsoku w:val="0"/>
        <w:overflowPunct w:val="0"/>
        <w:rPr>
          <w:rFonts w:ascii="Arial" w:eastAsia="Arial" w:hAnsi="Arial" w:cs="Arial"/>
          <w:b w:val="0"/>
          <w:sz w:val="22"/>
        </w:rPr>
      </w:pPr>
    </w:p>
    <w:p w:rsidR="00825F84" w:rsidRDefault="00825F84" w:rsidP="00825F84">
      <w:pPr>
        <w:pStyle w:val="BodyText"/>
        <w:kinsoku w:val="0"/>
        <w:overflowPunct w:val="0"/>
        <w:spacing w:line="253" w:lineRule="exact"/>
        <w:rPr>
          <w:rFonts w:ascii="Arial" w:eastAsia="Arial" w:hAnsi="Arial" w:cs="Arial"/>
          <w:b w:val="0"/>
          <w:sz w:val="22"/>
          <w:u w:val="single"/>
        </w:rPr>
      </w:pPr>
      <w:r w:rsidRPr="005E5B99">
        <w:rPr>
          <w:rFonts w:ascii="Arial" w:eastAsia="Arial" w:hAnsi="Arial" w:cs="Arial"/>
          <w:b w:val="0"/>
          <w:sz w:val="22"/>
          <w:u w:val="single"/>
        </w:rPr>
        <w:t>Providing Public Comment</w:t>
      </w:r>
    </w:p>
    <w:p w:rsidR="005E5B99" w:rsidRPr="005E5B99" w:rsidRDefault="005E5B99" w:rsidP="005E5B99">
      <w:pPr>
        <w:pStyle w:val="ListParagraph"/>
        <w:widowControl w:val="0"/>
        <w:numPr>
          <w:ilvl w:val="0"/>
          <w:numId w:val="13"/>
        </w:numPr>
        <w:tabs>
          <w:tab w:val="left" w:pos="506"/>
        </w:tabs>
        <w:kinsoku w:val="0"/>
        <w:overflowPunct w:val="0"/>
        <w:autoSpaceDE w:val="0"/>
        <w:autoSpaceDN w:val="0"/>
        <w:adjustRightInd w:val="0"/>
        <w:spacing w:after="0" w:line="240" w:lineRule="auto"/>
        <w:ind w:right="309"/>
        <w:contextualSpacing w:val="0"/>
        <w:rPr>
          <w:rFonts w:ascii="Arial" w:eastAsia="Arial" w:hAnsi="Arial" w:cs="Arial"/>
          <w:bCs/>
          <w:szCs w:val="24"/>
        </w:rPr>
      </w:pPr>
      <w:r w:rsidRPr="005E5B99">
        <w:rPr>
          <w:rFonts w:ascii="Arial" w:eastAsia="Arial" w:hAnsi="Arial" w:cs="Arial"/>
          <w:bCs/>
          <w:szCs w:val="24"/>
        </w:rPr>
        <w:t xml:space="preserve">Any person wishing to provide public comment </w:t>
      </w:r>
      <w:proofErr w:type="gramStart"/>
      <w:r w:rsidRPr="005E5B99">
        <w:rPr>
          <w:rFonts w:ascii="Arial" w:eastAsia="Arial" w:hAnsi="Arial" w:cs="Arial"/>
          <w:bCs/>
          <w:szCs w:val="24"/>
        </w:rPr>
        <w:t>is</w:t>
      </w:r>
      <w:proofErr w:type="gramEnd"/>
      <w:r w:rsidRPr="005E5B99">
        <w:rPr>
          <w:rFonts w:ascii="Arial" w:eastAsia="Arial" w:hAnsi="Arial" w:cs="Arial"/>
          <w:bCs/>
          <w:szCs w:val="24"/>
        </w:rPr>
        <w:t xml:space="preserve"> asked to complete a comment card</w:t>
      </w:r>
      <w:r w:rsidR="00966AE1">
        <w:rPr>
          <w:rFonts w:ascii="Arial" w:eastAsia="Arial" w:hAnsi="Arial" w:cs="Arial"/>
          <w:bCs/>
          <w:szCs w:val="24"/>
        </w:rPr>
        <w:t>.</w:t>
      </w:r>
      <w:r w:rsidRPr="005E5B99">
        <w:rPr>
          <w:rFonts w:ascii="Arial" w:eastAsia="Arial" w:hAnsi="Arial" w:cs="Arial"/>
          <w:bCs/>
          <w:szCs w:val="24"/>
        </w:rPr>
        <w:t>Each speaker will be limited to up to three continuous minutes, which may not be delegated or deferred.</w:t>
      </w:r>
    </w:p>
    <w:p w:rsidR="005E5B99" w:rsidRPr="005E5B99" w:rsidRDefault="005E5B99" w:rsidP="005E5B99">
      <w:pPr>
        <w:pStyle w:val="ListParagraph"/>
        <w:widowControl w:val="0"/>
        <w:tabs>
          <w:tab w:val="left" w:pos="506"/>
        </w:tabs>
        <w:kinsoku w:val="0"/>
        <w:overflowPunct w:val="0"/>
        <w:autoSpaceDE w:val="0"/>
        <w:autoSpaceDN w:val="0"/>
        <w:adjustRightInd w:val="0"/>
        <w:spacing w:after="0" w:line="240" w:lineRule="auto"/>
        <w:ind w:left="360" w:right="309"/>
        <w:contextualSpacing w:val="0"/>
        <w:rPr>
          <w:rFonts w:ascii="Arial" w:eastAsia="Arial" w:hAnsi="Arial" w:cs="Arial"/>
          <w:bCs/>
          <w:szCs w:val="24"/>
        </w:rPr>
      </w:pPr>
    </w:p>
    <w:p w:rsidR="005E5B99" w:rsidRDefault="00966AE1" w:rsidP="005E5B99">
      <w:pPr>
        <w:pStyle w:val="ListParagraph"/>
        <w:widowControl w:val="0"/>
        <w:numPr>
          <w:ilvl w:val="0"/>
          <w:numId w:val="13"/>
        </w:numPr>
        <w:tabs>
          <w:tab w:val="left" w:pos="504"/>
        </w:tabs>
        <w:kinsoku w:val="0"/>
        <w:overflowPunct w:val="0"/>
        <w:autoSpaceDE w:val="0"/>
        <w:autoSpaceDN w:val="0"/>
        <w:adjustRightInd w:val="0"/>
        <w:spacing w:after="0" w:line="240" w:lineRule="auto"/>
        <w:ind w:right="265"/>
        <w:contextualSpacing w:val="0"/>
        <w:rPr>
          <w:rFonts w:ascii="Arial" w:eastAsia="Arial" w:hAnsi="Arial" w:cs="Arial"/>
          <w:bCs/>
          <w:szCs w:val="24"/>
        </w:rPr>
      </w:pPr>
      <w:r>
        <w:rPr>
          <w:rFonts w:ascii="Arial" w:eastAsia="Arial" w:hAnsi="Arial" w:cs="Arial"/>
          <w:bCs/>
          <w:szCs w:val="24"/>
        </w:rPr>
        <w:t>A</w:t>
      </w:r>
      <w:r w:rsidR="005E5B99" w:rsidRPr="005E5B99">
        <w:rPr>
          <w:rFonts w:ascii="Arial" w:eastAsia="Arial" w:hAnsi="Arial" w:cs="Arial"/>
          <w:bCs/>
          <w:szCs w:val="24"/>
        </w:rPr>
        <w:t xml:space="preserve"> podium </w:t>
      </w:r>
      <w:proofErr w:type="gramStart"/>
      <w:r>
        <w:rPr>
          <w:rFonts w:ascii="Arial" w:eastAsia="Arial" w:hAnsi="Arial" w:cs="Arial"/>
          <w:bCs/>
          <w:szCs w:val="24"/>
        </w:rPr>
        <w:t>is provided</w:t>
      </w:r>
      <w:proofErr w:type="gramEnd"/>
      <w:r>
        <w:rPr>
          <w:rFonts w:ascii="Arial" w:eastAsia="Arial" w:hAnsi="Arial" w:cs="Arial"/>
          <w:bCs/>
          <w:szCs w:val="24"/>
        </w:rPr>
        <w:t xml:space="preserve"> </w:t>
      </w:r>
      <w:r w:rsidR="005E5B99" w:rsidRPr="005E5B99">
        <w:rPr>
          <w:rFonts w:ascii="Arial" w:eastAsia="Arial" w:hAnsi="Arial" w:cs="Arial"/>
          <w:bCs/>
          <w:szCs w:val="24"/>
        </w:rPr>
        <w:t xml:space="preserve">for public comment. Comments addressed to the Council shall occur during the appropriate time on the agenda and </w:t>
      </w:r>
      <w:proofErr w:type="gramStart"/>
      <w:r w:rsidR="005E5B99" w:rsidRPr="005E5B99">
        <w:rPr>
          <w:rFonts w:ascii="Arial" w:eastAsia="Arial" w:hAnsi="Arial" w:cs="Arial"/>
          <w:bCs/>
          <w:szCs w:val="24"/>
        </w:rPr>
        <w:t>should not be construed</w:t>
      </w:r>
      <w:proofErr w:type="gramEnd"/>
      <w:r w:rsidR="005E5B99" w:rsidRPr="005E5B99">
        <w:rPr>
          <w:rFonts w:ascii="Arial" w:eastAsia="Arial" w:hAnsi="Arial" w:cs="Arial"/>
          <w:bCs/>
          <w:szCs w:val="24"/>
        </w:rPr>
        <w:t xml:space="preserve"> as an opportunity for dialogue. </w:t>
      </w:r>
      <w:r>
        <w:rPr>
          <w:rFonts w:ascii="Arial" w:eastAsia="Arial" w:hAnsi="Arial" w:cs="Arial"/>
          <w:bCs/>
          <w:szCs w:val="24"/>
        </w:rPr>
        <w:t xml:space="preserve"> </w:t>
      </w:r>
    </w:p>
    <w:p w:rsidR="001705B7" w:rsidRDefault="001705B7" w:rsidP="001705B7">
      <w:pPr>
        <w:widowControl w:val="0"/>
        <w:tabs>
          <w:tab w:val="left" w:pos="504"/>
        </w:tabs>
        <w:kinsoku w:val="0"/>
        <w:overflowPunct w:val="0"/>
        <w:autoSpaceDE w:val="0"/>
        <w:autoSpaceDN w:val="0"/>
        <w:adjustRightInd w:val="0"/>
        <w:spacing w:after="0" w:line="240" w:lineRule="auto"/>
        <w:ind w:right="265"/>
        <w:rPr>
          <w:rFonts w:ascii="Arial" w:eastAsia="Arial" w:hAnsi="Arial" w:cs="Arial"/>
          <w:bCs/>
          <w:szCs w:val="24"/>
        </w:rPr>
      </w:pPr>
    </w:p>
    <w:p w:rsidR="00D655B5" w:rsidRDefault="00D655B5" w:rsidP="001705B7">
      <w:pPr>
        <w:widowControl w:val="0"/>
        <w:tabs>
          <w:tab w:val="left" w:pos="504"/>
        </w:tabs>
        <w:kinsoku w:val="0"/>
        <w:overflowPunct w:val="0"/>
        <w:autoSpaceDE w:val="0"/>
        <w:autoSpaceDN w:val="0"/>
        <w:adjustRightInd w:val="0"/>
        <w:spacing w:after="0" w:line="240" w:lineRule="auto"/>
        <w:ind w:right="265"/>
        <w:rPr>
          <w:rFonts w:ascii="Arial" w:eastAsia="Arial" w:hAnsi="Arial" w:cs="Arial"/>
          <w:bCs/>
          <w:szCs w:val="24"/>
        </w:rPr>
      </w:pPr>
    </w:p>
    <w:p w:rsidR="001705B7" w:rsidRDefault="001705B7" w:rsidP="001705B7">
      <w:pPr>
        <w:kinsoku w:val="0"/>
        <w:overflowPunct w:val="0"/>
        <w:spacing w:before="182" w:after="0" w:line="240" w:lineRule="auto"/>
        <w:jc w:val="both"/>
        <w:rPr>
          <w:rFonts w:ascii="Arial" w:eastAsia="Arial" w:hAnsi="Arial" w:cs="Arial"/>
          <w:b/>
          <w:bCs/>
          <w:szCs w:val="24"/>
          <w:u w:val="single"/>
        </w:rPr>
      </w:pPr>
      <w:r>
        <w:rPr>
          <w:rFonts w:ascii="Arial" w:eastAsia="Arial" w:hAnsi="Arial" w:cs="Arial"/>
          <w:b/>
          <w:bCs/>
          <w:szCs w:val="24"/>
          <w:u w:val="single"/>
        </w:rPr>
        <w:t>PRESENTATIONS</w:t>
      </w:r>
    </w:p>
    <w:p w:rsidR="001705B7" w:rsidRPr="001705B7" w:rsidRDefault="00D655B5" w:rsidP="001705B7">
      <w:pPr>
        <w:pStyle w:val="ListParagraph"/>
        <w:numPr>
          <w:ilvl w:val="0"/>
          <w:numId w:val="26"/>
        </w:numPr>
        <w:kinsoku w:val="0"/>
        <w:overflowPunct w:val="0"/>
        <w:spacing w:before="182" w:after="0" w:line="240" w:lineRule="auto"/>
        <w:jc w:val="both"/>
        <w:rPr>
          <w:rFonts w:ascii="Arial" w:eastAsia="Arial" w:hAnsi="Arial" w:cs="Arial"/>
          <w:b/>
          <w:bCs/>
          <w:szCs w:val="24"/>
          <w:u w:val="single"/>
        </w:rPr>
      </w:pPr>
      <w:r>
        <w:rPr>
          <w:rFonts w:ascii="Arial" w:eastAsia="Arial" w:hAnsi="Arial" w:cs="Arial"/>
          <w:b/>
          <w:bCs/>
          <w:szCs w:val="24"/>
        </w:rPr>
        <w:t xml:space="preserve">A </w:t>
      </w:r>
      <w:r w:rsidR="00063F64">
        <w:rPr>
          <w:rFonts w:ascii="Arial" w:eastAsia="Arial" w:hAnsi="Arial" w:cs="Arial"/>
          <w:b/>
          <w:bCs/>
          <w:szCs w:val="24"/>
        </w:rPr>
        <w:t xml:space="preserve">REPORTING FROM CITY STAFF ON THE </w:t>
      </w:r>
      <w:r>
        <w:rPr>
          <w:rFonts w:ascii="Arial" w:eastAsia="Arial" w:hAnsi="Arial" w:cs="Arial"/>
          <w:b/>
          <w:bCs/>
          <w:szCs w:val="24"/>
        </w:rPr>
        <w:t>MID-</w:t>
      </w:r>
      <w:r w:rsidR="00063F64">
        <w:rPr>
          <w:rFonts w:ascii="Arial" w:eastAsia="Arial" w:hAnsi="Arial" w:cs="Arial"/>
          <w:b/>
          <w:bCs/>
          <w:szCs w:val="24"/>
        </w:rPr>
        <w:t xml:space="preserve">FEBRUARY </w:t>
      </w:r>
      <w:r>
        <w:rPr>
          <w:rFonts w:ascii="Arial" w:eastAsia="Arial" w:hAnsi="Arial" w:cs="Arial"/>
          <w:b/>
          <w:bCs/>
          <w:szCs w:val="24"/>
        </w:rPr>
        <w:t xml:space="preserve">WINTER STORMS </w:t>
      </w:r>
    </w:p>
    <w:p w:rsidR="001705B7" w:rsidRDefault="001705B7" w:rsidP="001705B7">
      <w:pPr>
        <w:pStyle w:val="ListParagraph"/>
        <w:kinsoku w:val="0"/>
        <w:overflowPunct w:val="0"/>
        <w:spacing w:before="182" w:after="0" w:line="240" w:lineRule="auto"/>
        <w:jc w:val="both"/>
        <w:rPr>
          <w:rFonts w:ascii="Arial" w:eastAsia="Arial" w:hAnsi="Arial" w:cs="Arial"/>
          <w:b/>
          <w:bCs/>
          <w:szCs w:val="24"/>
          <w:u w:val="single"/>
        </w:rPr>
      </w:pPr>
    </w:p>
    <w:p w:rsidR="00D655B5" w:rsidRPr="001705B7" w:rsidRDefault="00D655B5" w:rsidP="001705B7">
      <w:pPr>
        <w:pStyle w:val="ListParagraph"/>
        <w:kinsoku w:val="0"/>
        <w:overflowPunct w:val="0"/>
        <w:spacing w:before="182" w:after="0" w:line="240" w:lineRule="auto"/>
        <w:jc w:val="both"/>
        <w:rPr>
          <w:rFonts w:ascii="Arial" w:eastAsia="Arial" w:hAnsi="Arial" w:cs="Arial"/>
          <w:b/>
          <w:bCs/>
          <w:szCs w:val="24"/>
          <w:u w:val="single"/>
        </w:rPr>
      </w:pPr>
    </w:p>
    <w:p w:rsidR="001F2EBF" w:rsidRPr="00161AAA" w:rsidRDefault="001F2EBF" w:rsidP="001F2EBF">
      <w:pPr>
        <w:kinsoku w:val="0"/>
        <w:overflowPunct w:val="0"/>
        <w:spacing w:before="182" w:after="0" w:line="240" w:lineRule="auto"/>
        <w:jc w:val="both"/>
        <w:rPr>
          <w:rFonts w:ascii="Arial" w:eastAsia="Arial" w:hAnsi="Arial" w:cs="Arial"/>
          <w:b/>
          <w:bCs/>
          <w:szCs w:val="24"/>
          <w:u w:val="single"/>
        </w:rPr>
      </w:pPr>
      <w:r w:rsidRPr="00161AAA">
        <w:rPr>
          <w:rFonts w:ascii="Arial" w:eastAsia="Arial" w:hAnsi="Arial" w:cs="Arial"/>
          <w:b/>
          <w:bCs/>
          <w:szCs w:val="24"/>
          <w:u w:val="single"/>
        </w:rPr>
        <w:t>ACTION ITEMS</w:t>
      </w:r>
    </w:p>
    <w:p w:rsidR="001F2EBF" w:rsidRDefault="001F2EBF" w:rsidP="001F2EBF">
      <w:pPr>
        <w:kinsoku w:val="0"/>
        <w:overflowPunct w:val="0"/>
        <w:spacing w:before="4" w:after="0" w:line="240" w:lineRule="auto"/>
        <w:ind w:right="855"/>
        <w:jc w:val="both"/>
        <w:rPr>
          <w:rFonts w:ascii="Arial" w:eastAsia="Arial" w:hAnsi="Arial" w:cs="Arial"/>
          <w:i/>
          <w:iCs/>
          <w:szCs w:val="24"/>
        </w:rPr>
      </w:pPr>
      <w:r w:rsidRPr="00161AAA">
        <w:rPr>
          <w:rFonts w:ascii="Arial" w:eastAsia="Arial" w:hAnsi="Arial" w:cs="Arial"/>
          <w:i/>
          <w:iCs/>
          <w:szCs w:val="24"/>
        </w:rPr>
        <w:t>Regardless of staff recommendation on any agenda item, the City Council will consider such matters, including action to approve, conditionally approve, reject, or continue such item.</w:t>
      </w:r>
    </w:p>
    <w:p w:rsidR="00343CAB" w:rsidRDefault="00343CAB" w:rsidP="001F2EBF">
      <w:pPr>
        <w:kinsoku w:val="0"/>
        <w:overflowPunct w:val="0"/>
        <w:spacing w:before="4" w:after="0" w:line="240" w:lineRule="auto"/>
        <w:ind w:right="855"/>
        <w:jc w:val="both"/>
        <w:rPr>
          <w:rFonts w:ascii="Arial" w:eastAsia="Arial" w:hAnsi="Arial" w:cs="Arial"/>
          <w:i/>
          <w:iCs/>
          <w:szCs w:val="24"/>
        </w:rPr>
      </w:pPr>
    </w:p>
    <w:p w:rsidR="00DA49A2" w:rsidRDefault="00A27ACE" w:rsidP="00A27ACE">
      <w:pPr>
        <w:spacing w:before="240" w:after="2" w:line="240" w:lineRule="auto"/>
        <w:rPr>
          <w:rFonts w:ascii="Arial" w:eastAsia="Arial" w:hAnsi="Arial" w:cs="Arial"/>
          <w:b/>
          <w:bCs/>
          <w:szCs w:val="24"/>
          <w:u w:val="single"/>
        </w:rPr>
      </w:pPr>
      <w:r>
        <w:rPr>
          <w:rFonts w:ascii="Arial" w:eastAsia="Arial" w:hAnsi="Arial" w:cs="Arial"/>
          <w:b/>
          <w:bCs/>
          <w:szCs w:val="24"/>
          <w:u w:val="single"/>
        </w:rPr>
        <w:t>CONSENT</w:t>
      </w:r>
    </w:p>
    <w:p w:rsidR="00DE4A12" w:rsidRPr="00377572" w:rsidRDefault="00DE4A12" w:rsidP="00DE4A12">
      <w:pPr>
        <w:pStyle w:val="BodyText"/>
        <w:kinsoku w:val="0"/>
        <w:overflowPunct w:val="0"/>
        <w:ind w:left="920" w:right="946"/>
        <w:rPr>
          <w:rFonts w:ascii="Arial" w:eastAsia="Arial" w:hAnsi="Arial" w:cs="Arial"/>
          <w:b w:val="0"/>
          <w:sz w:val="22"/>
        </w:rPr>
      </w:pPr>
      <w:r w:rsidRPr="00377572">
        <w:rPr>
          <w:rFonts w:ascii="Arial" w:eastAsia="Arial" w:hAnsi="Arial" w:cs="Arial"/>
          <w:b w:val="0"/>
          <w:sz w:val="22"/>
        </w:rPr>
        <w:t>.</w:t>
      </w:r>
    </w:p>
    <w:p w:rsidR="0091426A" w:rsidRDefault="0091426A" w:rsidP="0091426A">
      <w:pPr>
        <w:pStyle w:val="Heading2"/>
        <w:numPr>
          <w:ilvl w:val="1"/>
          <w:numId w:val="12"/>
        </w:numPr>
        <w:tabs>
          <w:tab w:val="left" w:pos="920"/>
        </w:tabs>
        <w:kinsoku w:val="0"/>
        <w:overflowPunct w:val="0"/>
        <w:spacing w:before="93"/>
        <w:ind w:hanging="720"/>
        <w:rPr>
          <w:spacing w:val="-2"/>
        </w:rPr>
      </w:pPr>
      <w:r w:rsidRPr="002B6B06">
        <w:t>CONSIDERATION</w:t>
      </w:r>
      <w:r w:rsidRPr="002B6B06">
        <w:rPr>
          <w:spacing w:val="-10"/>
        </w:rPr>
        <w:t xml:space="preserve"> </w:t>
      </w:r>
      <w:r w:rsidRPr="002B6B06">
        <w:t>OF</w:t>
      </w:r>
      <w:r w:rsidRPr="002B6B06">
        <w:rPr>
          <w:spacing w:val="-9"/>
        </w:rPr>
        <w:t xml:space="preserve"> </w:t>
      </w:r>
      <w:r w:rsidRPr="002B6B06">
        <w:t>RESOLUTION</w:t>
      </w:r>
      <w:r w:rsidRPr="002B6B06">
        <w:rPr>
          <w:spacing w:val="-6"/>
        </w:rPr>
        <w:t xml:space="preserve"> </w:t>
      </w:r>
      <w:r w:rsidRPr="002B6B06">
        <w:t>2</w:t>
      </w:r>
      <w:r w:rsidR="001F2EBF">
        <w:t>5-1</w:t>
      </w:r>
      <w:r w:rsidR="00063F64">
        <w:t>4</w:t>
      </w:r>
      <w:r w:rsidRPr="002B6B06">
        <w:rPr>
          <w:spacing w:val="-8"/>
        </w:rPr>
        <w:t xml:space="preserve"> </w:t>
      </w:r>
      <w:r w:rsidRPr="002B6B06">
        <w:t>APPROVING</w:t>
      </w:r>
      <w:r w:rsidRPr="002B6B06">
        <w:rPr>
          <w:spacing w:val="-8"/>
        </w:rPr>
        <w:t xml:space="preserve"> </w:t>
      </w:r>
      <w:r w:rsidRPr="002B6B06">
        <w:t>CERTAIN</w:t>
      </w:r>
      <w:r w:rsidRPr="002B6B06">
        <w:rPr>
          <w:spacing w:val="-7"/>
        </w:rPr>
        <w:t xml:space="preserve"> </w:t>
      </w:r>
      <w:r w:rsidRPr="002B6B06">
        <w:rPr>
          <w:spacing w:val="-2"/>
        </w:rPr>
        <w:t>DEMANDS</w:t>
      </w:r>
    </w:p>
    <w:p w:rsidR="001F2EBF" w:rsidRDefault="001F2EBF" w:rsidP="001F2EBF">
      <w:pPr>
        <w:pStyle w:val="BodyText"/>
        <w:kinsoku w:val="0"/>
        <w:overflowPunct w:val="0"/>
        <w:ind w:left="901" w:right="946"/>
        <w:rPr>
          <w:rFonts w:ascii="Arial" w:eastAsia="Arial" w:hAnsi="Arial" w:cs="Arial"/>
          <w:b w:val="0"/>
          <w:sz w:val="22"/>
        </w:rPr>
      </w:pPr>
      <w:r w:rsidRPr="00377572">
        <w:rPr>
          <w:rFonts w:ascii="Arial" w:eastAsia="Arial" w:hAnsi="Arial" w:cs="Arial"/>
          <w:b w:val="0"/>
          <w:sz w:val="22"/>
        </w:rPr>
        <w:t xml:space="preserve">It is recommended that the City Council approve </w:t>
      </w:r>
      <w:r>
        <w:rPr>
          <w:rFonts w:ascii="Arial" w:eastAsia="Arial" w:hAnsi="Arial" w:cs="Arial"/>
          <w:b w:val="0"/>
          <w:sz w:val="22"/>
        </w:rPr>
        <w:t>Resolution 25-1</w:t>
      </w:r>
      <w:r w:rsidR="00063F64">
        <w:rPr>
          <w:rFonts w:ascii="Arial" w:eastAsia="Arial" w:hAnsi="Arial" w:cs="Arial"/>
          <w:b w:val="0"/>
          <w:sz w:val="22"/>
        </w:rPr>
        <w:t>4</w:t>
      </w:r>
      <w:r w:rsidRPr="00377572">
        <w:rPr>
          <w:rFonts w:ascii="Arial" w:eastAsia="Arial" w:hAnsi="Arial" w:cs="Arial"/>
          <w:b w:val="0"/>
          <w:sz w:val="22"/>
        </w:rPr>
        <w:t xml:space="preserve"> approving payment of City Warrants in the aggregate amount of </w:t>
      </w:r>
      <w:r w:rsidRPr="002B6B06">
        <w:rPr>
          <w:rFonts w:ascii="Arial" w:eastAsia="Arial" w:hAnsi="Arial" w:cs="Arial"/>
          <w:b w:val="0"/>
          <w:sz w:val="22"/>
        </w:rPr>
        <w:t>$</w:t>
      </w:r>
      <w:r w:rsidR="00063F64">
        <w:rPr>
          <w:rFonts w:ascii="Arial" w:eastAsia="Arial" w:hAnsi="Arial" w:cs="Arial"/>
          <w:b w:val="0"/>
          <w:sz w:val="22"/>
        </w:rPr>
        <w:t>101,624.30</w:t>
      </w:r>
      <w:r>
        <w:rPr>
          <w:rFonts w:ascii="Arial" w:eastAsia="Arial" w:hAnsi="Arial" w:cs="Arial"/>
          <w:b w:val="0"/>
          <w:sz w:val="22"/>
        </w:rPr>
        <w:t>,</w:t>
      </w:r>
      <w:r w:rsidRPr="00377572">
        <w:rPr>
          <w:rFonts w:ascii="Arial" w:eastAsia="Arial" w:hAnsi="Arial" w:cs="Arial"/>
          <w:b w:val="0"/>
          <w:sz w:val="22"/>
        </w:rPr>
        <w:t xml:space="preserve"> Sierra Madre Library Warrants in the aggregate amount of </w:t>
      </w:r>
      <w:r w:rsidRPr="002B6B06">
        <w:rPr>
          <w:rFonts w:ascii="Arial" w:eastAsia="Arial" w:hAnsi="Arial" w:cs="Arial"/>
          <w:b w:val="0"/>
          <w:sz w:val="22"/>
        </w:rPr>
        <w:t>$</w:t>
      </w:r>
      <w:r w:rsidR="00063F64">
        <w:rPr>
          <w:rFonts w:ascii="Arial" w:eastAsia="Arial" w:hAnsi="Arial" w:cs="Arial"/>
          <w:b w:val="0"/>
          <w:sz w:val="22"/>
        </w:rPr>
        <w:t>359,059.55</w:t>
      </w:r>
      <w:r>
        <w:rPr>
          <w:rFonts w:ascii="Arial" w:eastAsia="Arial" w:hAnsi="Arial" w:cs="Arial"/>
          <w:b w:val="0"/>
          <w:sz w:val="22"/>
        </w:rPr>
        <w:t>,</w:t>
      </w:r>
      <w:r w:rsidRPr="00377572">
        <w:rPr>
          <w:rFonts w:ascii="Arial" w:eastAsia="Arial" w:hAnsi="Arial" w:cs="Arial"/>
          <w:b w:val="0"/>
          <w:sz w:val="22"/>
        </w:rPr>
        <w:t xml:space="preserve"> and Payroll Transfer in the aggregate amount of </w:t>
      </w:r>
      <w:r w:rsidRPr="002B6B06">
        <w:rPr>
          <w:rFonts w:ascii="Arial" w:eastAsia="Arial" w:hAnsi="Arial" w:cs="Arial"/>
          <w:b w:val="0"/>
          <w:sz w:val="22"/>
        </w:rPr>
        <w:t>$</w:t>
      </w:r>
      <w:r w:rsidR="00063F64">
        <w:rPr>
          <w:rFonts w:ascii="Arial" w:eastAsia="Arial" w:hAnsi="Arial" w:cs="Arial"/>
          <w:b w:val="0"/>
          <w:sz w:val="22"/>
        </w:rPr>
        <w:t>547,797.81</w:t>
      </w:r>
      <w:r w:rsidRPr="002B6B06">
        <w:rPr>
          <w:rFonts w:ascii="Arial" w:eastAsia="Arial" w:hAnsi="Arial" w:cs="Arial"/>
          <w:b w:val="0"/>
          <w:sz w:val="22"/>
        </w:rPr>
        <w:t>;</w:t>
      </w:r>
      <w:r w:rsidRPr="00377572">
        <w:rPr>
          <w:rFonts w:ascii="Arial" w:eastAsia="Arial" w:hAnsi="Arial" w:cs="Arial"/>
          <w:b w:val="0"/>
          <w:sz w:val="22"/>
        </w:rPr>
        <w:t xml:space="preserve"> for the </w:t>
      </w:r>
      <w:r w:rsidR="00272C94">
        <w:rPr>
          <w:rFonts w:ascii="Arial" w:eastAsia="Arial" w:hAnsi="Arial" w:cs="Arial"/>
          <w:b w:val="0"/>
          <w:sz w:val="22"/>
        </w:rPr>
        <w:t>Fiscal Y</w:t>
      </w:r>
      <w:r>
        <w:rPr>
          <w:rFonts w:ascii="Arial" w:eastAsia="Arial" w:hAnsi="Arial" w:cs="Arial"/>
          <w:b w:val="0"/>
          <w:sz w:val="22"/>
        </w:rPr>
        <w:t>ear ending June 30, 2025</w:t>
      </w:r>
      <w:r w:rsidRPr="00377572">
        <w:rPr>
          <w:rFonts w:ascii="Arial" w:eastAsia="Arial" w:hAnsi="Arial" w:cs="Arial"/>
          <w:b w:val="0"/>
          <w:sz w:val="22"/>
        </w:rPr>
        <w:t>.</w:t>
      </w:r>
    </w:p>
    <w:p w:rsidR="0091426A" w:rsidRDefault="0091426A" w:rsidP="0091426A">
      <w:pPr>
        <w:pStyle w:val="BodyText"/>
        <w:kinsoku w:val="0"/>
        <w:overflowPunct w:val="0"/>
        <w:ind w:right="946"/>
        <w:rPr>
          <w:rFonts w:ascii="Arial" w:eastAsia="Arial" w:hAnsi="Arial" w:cs="Arial"/>
          <w:b w:val="0"/>
          <w:sz w:val="22"/>
        </w:rPr>
      </w:pPr>
      <w:r>
        <w:rPr>
          <w:rFonts w:ascii="Arial" w:eastAsia="Arial" w:hAnsi="Arial" w:cs="Arial"/>
          <w:b w:val="0"/>
          <w:sz w:val="22"/>
        </w:rPr>
        <w:tab/>
      </w:r>
    </w:p>
    <w:p w:rsidR="0091426A" w:rsidRDefault="00063F64" w:rsidP="0091426A">
      <w:pPr>
        <w:pStyle w:val="Heading2"/>
        <w:numPr>
          <w:ilvl w:val="1"/>
          <w:numId w:val="12"/>
        </w:numPr>
        <w:tabs>
          <w:tab w:val="left" w:pos="920"/>
        </w:tabs>
        <w:kinsoku w:val="0"/>
        <w:overflowPunct w:val="0"/>
        <w:spacing w:before="93"/>
        <w:rPr>
          <w:spacing w:val="-2"/>
        </w:rPr>
      </w:pPr>
      <w:r>
        <w:t>SECOND READING OF ORDINANCE 1478 DESIGNATING THE CITY MANAGER AS THE DIRECTOR OF EMERGENCY SERVICES</w:t>
      </w:r>
    </w:p>
    <w:p w:rsidR="0091426A" w:rsidRDefault="0091426A" w:rsidP="0091426A">
      <w:pPr>
        <w:pStyle w:val="BodyText"/>
        <w:kinsoku w:val="0"/>
        <w:overflowPunct w:val="0"/>
        <w:ind w:left="901" w:right="946"/>
        <w:rPr>
          <w:rFonts w:ascii="Arial" w:eastAsia="Arial" w:hAnsi="Arial" w:cs="Arial"/>
          <w:b w:val="0"/>
          <w:sz w:val="22"/>
        </w:rPr>
      </w:pPr>
      <w:r w:rsidRPr="00377572">
        <w:rPr>
          <w:rFonts w:ascii="Arial" w:eastAsia="Arial" w:hAnsi="Arial" w:cs="Arial"/>
          <w:b w:val="0"/>
          <w:sz w:val="22"/>
        </w:rPr>
        <w:t xml:space="preserve">It </w:t>
      </w:r>
      <w:proofErr w:type="gramStart"/>
      <w:r w:rsidRPr="00377572">
        <w:rPr>
          <w:rFonts w:ascii="Arial" w:eastAsia="Arial" w:hAnsi="Arial" w:cs="Arial"/>
          <w:b w:val="0"/>
          <w:sz w:val="22"/>
        </w:rPr>
        <w:t>is recommended</w:t>
      </w:r>
      <w:proofErr w:type="gramEnd"/>
      <w:r w:rsidRPr="00377572">
        <w:rPr>
          <w:rFonts w:ascii="Arial" w:eastAsia="Arial" w:hAnsi="Arial" w:cs="Arial"/>
          <w:b w:val="0"/>
          <w:sz w:val="22"/>
        </w:rPr>
        <w:t xml:space="preserve"> that the City Council </w:t>
      </w:r>
      <w:r w:rsidR="00063F64">
        <w:rPr>
          <w:rFonts w:ascii="Arial" w:eastAsia="Arial" w:hAnsi="Arial" w:cs="Arial"/>
          <w:b w:val="0"/>
          <w:sz w:val="22"/>
        </w:rPr>
        <w:t>read Ordinance 1478 by title only, waiving further reading, and adopt Ordinance 1478</w:t>
      </w:r>
      <w:r w:rsidR="00327A3F">
        <w:rPr>
          <w:rFonts w:ascii="Arial" w:eastAsia="Arial" w:hAnsi="Arial" w:cs="Arial"/>
          <w:b w:val="0"/>
          <w:sz w:val="22"/>
        </w:rPr>
        <w:t>.</w:t>
      </w:r>
    </w:p>
    <w:p w:rsidR="00063F64" w:rsidRDefault="00063F64" w:rsidP="00063F64">
      <w:pPr>
        <w:pStyle w:val="Heading2"/>
        <w:numPr>
          <w:ilvl w:val="1"/>
          <w:numId w:val="12"/>
        </w:numPr>
        <w:tabs>
          <w:tab w:val="left" w:pos="920"/>
        </w:tabs>
        <w:kinsoku w:val="0"/>
        <w:overflowPunct w:val="0"/>
        <w:spacing w:before="100" w:beforeAutospacing="1"/>
        <w:ind w:left="907" w:right="720"/>
        <w:jc w:val="both"/>
      </w:pPr>
      <w:r w:rsidRPr="00063F64">
        <w:t>RESOLUTION NO. 25-06 ESTABLISHING A LEGISLATIVE ADVOCACY POLICY AND AUTHORIZING THE CITY MANAGER OR DESIGNEE TO TAKE POLICY POSITIONS ON LEGISLATION, REGULATION, INITIATIVES, OR OPPORTUNITIES</w:t>
      </w:r>
    </w:p>
    <w:p w:rsidR="00B07294" w:rsidRDefault="00063F64" w:rsidP="00063F64">
      <w:pPr>
        <w:pStyle w:val="BodyText"/>
        <w:kinsoku w:val="0"/>
        <w:overflowPunct w:val="0"/>
        <w:ind w:left="907" w:right="946"/>
        <w:rPr>
          <w:rFonts w:ascii="Arial" w:eastAsia="Arial" w:hAnsi="Arial" w:cs="Arial"/>
          <w:b w:val="0"/>
          <w:sz w:val="22"/>
        </w:rPr>
      </w:pPr>
      <w:r w:rsidRPr="00063F64">
        <w:rPr>
          <w:rFonts w:ascii="Arial" w:eastAsia="Arial" w:hAnsi="Arial" w:cs="Arial"/>
          <w:b w:val="0"/>
          <w:sz w:val="22"/>
        </w:rPr>
        <w:t xml:space="preserve">It </w:t>
      </w:r>
      <w:proofErr w:type="gramStart"/>
      <w:r w:rsidRPr="00063F64">
        <w:rPr>
          <w:rFonts w:ascii="Arial" w:eastAsia="Arial" w:hAnsi="Arial" w:cs="Arial"/>
          <w:b w:val="0"/>
          <w:sz w:val="22"/>
        </w:rPr>
        <w:t>is recommended</w:t>
      </w:r>
      <w:proofErr w:type="gramEnd"/>
      <w:r w:rsidRPr="00063F64">
        <w:rPr>
          <w:rFonts w:ascii="Arial" w:eastAsia="Arial" w:hAnsi="Arial" w:cs="Arial"/>
          <w:b w:val="0"/>
          <w:sz w:val="22"/>
        </w:rPr>
        <w:t xml:space="preserve"> that the City Council consider adoption of Resolution No. 25-06 authorizing t</w:t>
      </w:r>
      <w:r>
        <w:rPr>
          <w:rFonts w:ascii="Arial" w:eastAsia="Arial" w:hAnsi="Arial" w:cs="Arial"/>
          <w:b w:val="0"/>
          <w:sz w:val="22"/>
        </w:rPr>
        <w:t xml:space="preserve">he City Manager or designee to advocate for resources to the City, a neighboring public agency, or a member organization of which the City is a member. </w:t>
      </w:r>
    </w:p>
    <w:p w:rsidR="00063F64" w:rsidRPr="00B07294" w:rsidRDefault="00063F64" w:rsidP="00063F64">
      <w:pPr>
        <w:pStyle w:val="BodyText"/>
        <w:kinsoku w:val="0"/>
        <w:overflowPunct w:val="0"/>
        <w:ind w:left="907" w:right="946"/>
        <w:rPr>
          <w:rFonts w:ascii="Arial" w:eastAsia="Arial" w:hAnsi="Arial" w:cs="Arial"/>
          <w:b w:val="0"/>
          <w:sz w:val="22"/>
          <w:u w:val="single"/>
        </w:rPr>
      </w:pPr>
    </w:p>
    <w:p w:rsidR="00B07294" w:rsidRPr="00327A3F" w:rsidRDefault="00327A3F" w:rsidP="0091426A">
      <w:pPr>
        <w:pStyle w:val="BodyText"/>
        <w:numPr>
          <w:ilvl w:val="1"/>
          <w:numId w:val="12"/>
        </w:numPr>
        <w:kinsoku w:val="0"/>
        <w:overflowPunct w:val="0"/>
        <w:ind w:right="946"/>
        <w:rPr>
          <w:rFonts w:ascii="Arial" w:eastAsia="Arial" w:hAnsi="Arial" w:cs="Arial"/>
          <w:b w:val="0"/>
          <w:sz w:val="22"/>
          <w:szCs w:val="22"/>
          <w:u w:val="single"/>
        </w:rPr>
      </w:pPr>
      <w:r w:rsidRPr="00327A3F">
        <w:rPr>
          <w:rStyle w:val="Strong"/>
          <w:rFonts w:ascii="Arial" w:hAnsi="Arial" w:cs="Arial"/>
          <w:b/>
          <w:color w:val="000000"/>
          <w:sz w:val="22"/>
          <w:szCs w:val="22"/>
        </w:rPr>
        <w:t xml:space="preserve">CONSIDERATION OF </w:t>
      </w:r>
      <w:r w:rsidR="00063F64">
        <w:rPr>
          <w:rStyle w:val="Strong"/>
          <w:rFonts w:ascii="Arial" w:hAnsi="Arial" w:cs="Arial"/>
          <w:b/>
          <w:color w:val="000000"/>
          <w:sz w:val="22"/>
          <w:szCs w:val="22"/>
        </w:rPr>
        <w:t>A</w:t>
      </w:r>
      <w:r w:rsidRPr="00327A3F">
        <w:rPr>
          <w:rStyle w:val="Strong"/>
          <w:rFonts w:ascii="Arial" w:hAnsi="Arial" w:cs="Arial"/>
          <w:b/>
          <w:color w:val="000000"/>
          <w:sz w:val="22"/>
          <w:szCs w:val="22"/>
        </w:rPr>
        <w:t xml:space="preserve"> PROFESSIONAL SERVICES AGREEMENT WITH </w:t>
      </w:r>
      <w:r w:rsidR="00063F64">
        <w:rPr>
          <w:rStyle w:val="Strong"/>
          <w:rFonts w:ascii="Arial" w:hAnsi="Arial" w:cs="Arial"/>
          <w:b/>
          <w:color w:val="000000"/>
          <w:sz w:val="22"/>
          <w:szCs w:val="22"/>
        </w:rPr>
        <w:t>BARON &amp; BUDD, P.C. AND DIAB CHAMBERS, LLP</w:t>
      </w:r>
    </w:p>
    <w:p w:rsidR="002B0A9C" w:rsidRDefault="007815EE" w:rsidP="007815EE">
      <w:pPr>
        <w:pStyle w:val="BodyText"/>
        <w:kinsoku w:val="0"/>
        <w:overflowPunct w:val="0"/>
        <w:ind w:left="901" w:right="946"/>
        <w:rPr>
          <w:rFonts w:ascii="Arial" w:eastAsia="Arial" w:hAnsi="Arial" w:cs="Arial"/>
          <w:b w:val="0"/>
          <w:sz w:val="22"/>
        </w:rPr>
      </w:pPr>
      <w:r>
        <w:rPr>
          <w:rFonts w:ascii="Arial" w:eastAsia="Arial" w:hAnsi="Arial" w:cs="Arial"/>
          <w:b w:val="0"/>
          <w:sz w:val="22"/>
        </w:rPr>
        <w:t xml:space="preserve">It is recommended that the City Council </w:t>
      </w:r>
      <w:r w:rsidR="00327A3F" w:rsidRPr="00327A3F">
        <w:rPr>
          <w:rFonts w:ascii="Arial" w:hAnsi="Arial" w:cs="Arial"/>
          <w:b w:val="0"/>
          <w:color w:val="000000"/>
          <w:sz w:val="22"/>
          <w:szCs w:val="22"/>
        </w:rPr>
        <w:t xml:space="preserve">approve </w:t>
      </w:r>
      <w:r w:rsidR="00D655B5">
        <w:rPr>
          <w:rFonts w:ascii="Arial" w:hAnsi="Arial" w:cs="Arial"/>
          <w:b w:val="0"/>
          <w:color w:val="000000"/>
          <w:sz w:val="22"/>
          <w:szCs w:val="22"/>
        </w:rPr>
        <w:t>a</w:t>
      </w:r>
      <w:r w:rsidR="00327A3F" w:rsidRPr="00327A3F">
        <w:rPr>
          <w:rFonts w:ascii="Arial" w:hAnsi="Arial" w:cs="Arial"/>
          <w:b w:val="0"/>
          <w:color w:val="000000"/>
          <w:sz w:val="22"/>
          <w:szCs w:val="22"/>
        </w:rPr>
        <w:t xml:space="preserve"> professional services agreement </w:t>
      </w:r>
      <w:proofErr w:type="gramStart"/>
      <w:r w:rsidR="00327A3F" w:rsidRPr="00327A3F">
        <w:rPr>
          <w:rFonts w:ascii="Arial" w:hAnsi="Arial" w:cs="Arial"/>
          <w:b w:val="0"/>
          <w:color w:val="000000"/>
          <w:sz w:val="22"/>
          <w:szCs w:val="22"/>
        </w:rPr>
        <w:t xml:space="preserve">with </w:t>
      </w:r>
      <w:r w:rsidR="00D655B5">
        <w:rPr>
          <w:rFonts w:ascii="Arial" w:hAnsi="Arial" w:cs="Arial"/>
          <w:b w:val="0"/>
          <w:color w:val="000000"/>
          <w:sz w:val="22"/>
          <w:szCs w:val="22"/>
        </w:rPr>
        <w:t xml:space="preserve"> Baron</w:t>
      </w:r>
      <w:proofErr w:type="gramEnd"/>
      <w:r w:rsidR="00D655B5">
        <w:rPr>
          <w:rFonts w:ascii="Arial" w:hAnsi="Arial" w:cs="Arial"/>
          <w:b w:val="0"/>
          <w:color w:val="000000"/>
          <w:sz w:val="22"/>
          <w:szCs w:val="22"/>
        </w:rPr>
        <w:t xml:space="preserve"> &amp; Budd, P.C. and </w:t>
      </w:r>
      <w:proofErr w:type="spellStart"/>
      <w:r w:rsidR="00D655B5">
        <w:rPr>
          <w:rFonts w:ascii="Arial" w:hAnsi="Arial" w:cs="Arial"/>
          <w:b w:val="0"/>
          <w:color w:val="000000"/>
          <w:sz w:val="22"/>
          <w:szCs w:val="22"/>
        </w:rPr>
        <w:t>Diab</w:t>
      </w:r>
      <w:proofErr w:type="spellEnd"/>
      <w:r w:rsidR="00D655B5">
        <w:rPr>
          <w:rFonts w:ascii="Arial" w:hAnsi="Arial" w:cs="Arial"/>
          <w:b w:val="0"/>
          <w:color w:val="000000"/>
          <w:sz w:val="22"/>
          <w:szCs w:val="22"/>
        </w:rPr>
        <w:t xml:space="preserve"> Chambers, LLP</w:t>
      </w:r>
    </w:p>
    <w:p w:rsidR="00343CAB" w:rsidRDefault="00343CAB" w:rsidP="007815EE">
      <w:pPr>
        <w:pStyle w:val="BodyText"/>
        <w:kinsoku w:val="0"/>
        <w:overflowPunct w:val="0"/>
        <w:ind w:left="901" w:right="946"/>
        <w:rPr>
          <w:rFonts w:ascii="Arial" w:eastAsia="Arial" w:hAnsi="Arial" w:cs="Arial"/>
          <w:b w:val="0"/>
          <w:sz w:val="22"/>
        </w:rPr>
      </w:pPr>
    </w:p>
    <w:p w:rsidR="00343CAB" w:rsidRDefault="00343CAB" w:rsidP="00343CAB">
      <w:pPr>
        <w:pStyle w:val="BodyText"/>
        <w:kinsoku w:val="0"/>
        <w:overflowPunct w:val="0"/>
        <w:ind w:left="901" w:right="946"/>
        <w:rPr>
          <w:rFonts w:ascii="Arial" w:eastAsia="Arial" w:hAnsi="Arial" w:cs="Arial"/>
          <w:b w:val="0"/>
          <w:sz w:val="22"/>
        </w:rPr>
      </w:pPr>
    </w:p>
    <w:p w:rsidR="00D655B5" w:rsidRDefault="00D655B5" w:rsidP="00343CAB">
      <w:pPr>
        <w:pStyle w:val="BodyText"/>
        <w:kinsoku w:val="0"/>
        <w:overflowPunct w:val="0"/>
        <w:ind w:left="901" w:right="946"/>
        <w:rPr>
          <w:rFonts w:ascii="Arial" w:eastAsia="Arial" w:hAnsi="Arial" w:cs="Arial"/>
          <w:b w:val="0"/>
          <w:sz w:val="22"/>
        </w:rPr>
      </w:pPr>
    </w:p>
    <w:p w:rsidR="00D655B5" w:rsidRDefault="00D655B5" w:rsidP="00343CAB">
      <w:pPr>
        <w:pStyle w:val="BodyText"/>
        <w:kinsoku w:val="0"/>
        <w:overflowPunct w:val="0"/>
        <w:ind w:left="901" w:right="946"/>
        <w:rPr>
          <w:rFonts w:ascii="Arial" w:eastAsia="Arial" w:hAnsi="Arial" w:cs="Arial"/>
          <w:b w:val="0"/>
          <w:sz w:val="22"/>
        </w:rPr>
      </w:pPr>
    </w:p>
    <w:p w:rsidR="00D655B5" w:rsidRDefault="00D655B5" w:rsidP="00343CAB">
      <w:pPr>
        <w:pStyle w:val="BodyText"/>
        <w:kinsoku w:val="0"/>
        <w:overflowPunct w:val="0"/>
        <w:ind w:left="901" w:right="946"/>
        <w:rPr>
          <w:rFonts w:ascii="Arial" w:eastAsia="Arial" w:hAnsi="Arial" w:cs="Arial"/>
          <w:b w:val="0"/>
          <w:sz w:val="22"/>
        </w:rPr>
      </w:pPr>
    </w:p>
    <w:p w:rsidR="00377572" w:rsidRDefault="00377572" w:rsidP="00A22027">
      <w:pPr>
        <w:spacing w:before="240" w:after="2" w:line="240" w:lineRule="auto"/>
        <w:rPr>
          <w:rFonts w:ascii="Arial" w:eastAsia="Arial" w:hAnsi="Arial" w:cs="Arial"/>
          <w:b/>
          <w:bCs/>
          <w:szCs w:val="24"/>
          <w:u w:val="single"/>
        </w:rPr>
      </w:pPr>
      <w:r w:rsidRPr="00A22027">
        <w:rPr>
          <w:rFonts w:ascii="Arial" w:eastAsia="Arial" w:hAnsi="Arial" w:cs="Arial"/>
          <w:b/>
          <w:bCs/>
          <w:szCs w:val="24"/>
          <w:u w:val="single"/>
        </w:rPr>
        <w:lastRenderedPageBreak/>
        <w:t>DISCUSSION</w:t>
      </w:r>
    </w:p>
    <w:p w:rsidR="001705B7" w:rsidRPr="001705B7" w:rsidRDefault="00D655B5" w:rsidP="001705B7">
      <w:pPr>
        <w:pStyle w:val="ListParagraph"/>
        <w:numPr>
          <w:ilvl w:val="0"/>
          <w:numId w:val="25"/>
        </w:numPr>
        <w:spacing w:before="100" w:beforeAutospacing="1" w:after="100" w:afterAutospacing="1" w:line="240" w:lineRule="auto"/>
        <w:ind w:right="720"/>
        <w:jc w:val="both"/>
        <w:rPr>
          <w:rFonts w:ascii="Arial" w:eastAsiaTheme="minorEastAsia" w:hAnsi="Arial" w:cs="Arial"/>
          <w:b/>
          <w:bCs/>
        </w:rPr>
      </w:pPr>
      <w:r>
        <w:rPr>
          <w:rFonts w:ascii="Arial" w:eastAsiaTheme="minorEastAsia" w:hAnsi="Arial" w:cs="Arial"/>
          <w:b/>
          <w:bCs/>
        </w:rPr>
        <w:t>CONSIDERATION OF RESOLUTIONS PROCLAIMING THE CONTINUATION OF A LOCAL EMERGENCY CAUSED BY THE EATON FIRE AND PROCLAIMING A LOCAL EMERGENCY CAUSED BY THE 2025-MID FEBRUARY WINTER STORM</w:t>
      </w:r>
    </w:p>
    <w:p w:rsidR="00D0747D" w:rsidRPr="001705B7" w:rsidRDefault="00272C94" w:rsidP="001705B7">
      <w:pPr>
        <w:pStyle w:val="ListParagraph"/>
        <w:spacing w:before="100" w:beforeAutospacing="1" w:after="100" w:afterAutospacing="1" w:line="240" w:lineRule="auto"/>
        <w:ind w:right="720"/>
        <w:jc w:val="both"/>
        <w:rPr>
          <w:rFonts w:ascii="Arial" w:eastAsiaTheme="minorEastAsia" w:hAnsi="Arial" w:cs="Arial"/>
          <w:b/>
          <w:bCs/>
        </w:rPr>
      </w:pPr>
      <w:r w:rsidRPr="001705B7">
        <w:rPr>
          <w:rFonts w:ascii="Arial" w:eastAsia="Arial" w:hAnsi="Arial" w:cs="Arial"/>
          <w:bCs/>
          <w:szCs w:val="24"/>
        </w:rPr>
        <w:t>It is recommended that the City Council</w:t>
      </w:r>
      <w:r w:rsidR="001921CB" w:rsidRPr="001705B7">
        <w:rPr>
          <w:rFonts w:ascii="Arial" w:eastAsia="Arial" w:hAnsi="Arial" w:cs="Arial"/>
          <w:bCs/>
          <w:szCs w:val="24"/>
        </w:rPr>
        <w:t xml:space="preserve"> </w:t>
      </w:r>
      <w:r w:rsidR="00D655B5">
        <w:rPr>
          <w:rFonts w:ascii="Arial" w:eastAsia="Arial" w:hAnsi="Arial" w:cs="Arial"/>
          <w:bCs/>
          <w:szCs w:val="24"/>
        </w:rPr>
        <w:t xml:space="preserve">adopt Resolution 25-15 proclaiming the continuation of a local emergency caused by the Eaton Fire; and adopt </w:t>
      </w:r>
      <w:proofErr w:type="gramStart"/>
      <w:r w:rsidR="00D655B5">
        <w:rPr>
          <w:rFonts w:ascii="Arial" w:eastAsia="Arial" w:hAnsi="Arial" w:cs="Arial"/>
          <w:bCs/>
          <w:szCs w:val="24"/>
        </w:rPr>
        <w:t>Resolution  25</w:t>
      </w:r>
      <w:proofErr w:type="gramEnd"/>
      <w:r w:rsidR="00D655B5">
        <w:rPr>
          <w:rFonts w:ascii="Arial" w:eastAsia="Arial" w:hAnsi="Arial" w:cs="Arial"/>
          <w:bCs/>
          <w:szCs w:val="24"/>
        </w:rPr>
        <w:t xml:space="preserve">-16 proclaiming a local emergency caused by the 2025 mid-February winter storm. </w:t>
      </w:r>
    </w:p>
    <w:p w:rsidR="00272C94" w:rsidRDefault="00272C94" w:rsidP="00B37512">
      <w:pPr>
        <w:pStyle w:val="ListParagraph"/>
        <w:spacing w:before="240" w:after="2" w:line="240" w:lineRule="auto"/>
        <w:ind w:left="1080"/>
        <w:rPr>
          <w:rFonts w:ascii="Arial" w:eastAsia="Arial" w:hAnsi="Arial" w:cs="Arial"/>
          <w:b/>
          <w:bCs/>
          <w:szCs w:val="24"/>
        </w:rPr>
      </w:pPr>
    </w:p>
    <w:p w:rsidR="008F342B" w:rsidRDefault="001705B7" w:rsidP="001705B7">
      <w:pPr>
        <w:pStyle w:val="ListParagraph"/>
        <w:numPr>
          <w:ilvl w:val="0"/>
          <w:numId w:val="25"/>
        </w:numPr>
        <w:spacing w:before="100" w:beforeAutospacing="1" w:after="100" w:afterAutospacing="1" w:line="240" w:lineRule="auto"/>
        <w:ind w:right="720"/>
        <w:jc w:val="both"/>
        <w:rPr>
          <w:rFonts w:ascii="Arial" w:eastAsiaTheme="minorEastAsia" w:hAnsi="Arial" w:cs="Arial"/>
          <w:b/>
          <w:bCs/>
        </w:rPr>
      </w:pPr>
      <w:r>
        <w:rPr>
          <w:rFonts w:ascii="Arial" w:eastAsiaTheme="minorEastAsia" w:hAnsi="Arial" w:cs="Arial"/>
          <w:b/>
          <w:bCs/>
        </w:rPr>
        <w:t xml:space="preserve">CONSIDERATION OF </w:t>
      </w:r>
      <w:r w:rsidR="00D655B5">
        <w:rPr>
          <w:rFonts w:ascii="Arial" w:eastAsiaTheme="minorEastAsia" w:hAnsi="Arial" w:cs="Arial"/>
          <w:b/>
          <w:bCs/>
        </w:rPr>
        <w:t>ADOPTION OF A CODE ENFORCEMENT OFFICER BODY WORN CAMERA POLICY</w:t>
      </w:r>
    </w:p>
    <w:p w:rsidR="001705B7" w:rsidRDefault="001705B7" w:rsidP="001705B7">
      <w:pPr>
        <w:pStyle w:val="ListParagraph"/>
        <w:spacing w:before="100" w:beforeAutospacing="1" w:after="100" w:afterAutospacing="1" w:line="240" w:lineRule="auto"/>
        <w:ind w:right="720"/>
        <w:jc w:val="both"/>
        <w:rPr>
          <w:rFonts w:ascii="Arial" w:eastAsiaTheme="minorEastAsia" w:hAnsi="Arial" w:cs="Arial"/>
          <w:bCs/>
        </w:rPr>
      </w:pPr>
      <w:r w:rsidRPr="001705B7">
        <w:rPr>
          <w:rFonts w:ascii="Arial" w:eastAsiaTheme="minorEastAsia" w:hAnsi="Arial" w:cs="Arial"/>
          <w:bCs/>
        </w:rPr>
        <w:t xml:space="preserve">It </w:t>
      </w:r>
      <w:proofErr w:type="gramStart"/>
      <w:r w:rsidRPr="001705B7">
        <w:rPr>
          <w:rFonts w:ascii="Arial" w:eastAsiaTheme="minorEastAsia" w:hAnsi="Arial" w:cs="Arial"/>
          <w:bCs/>
        </w:rPr>
        <w:t>is recommended</w:t>
      </w:r>
      <w:proofErr w:type="gramEnd"/>
      <w:r w:rsidRPr="001705B7">
        <w:rPr>
          <w:rFonts w:ascii="Arial" w:eastAsiaTheme="minorEastAsia" w:hAnsi="Arial" w:cs="Arial"/>
          <w:bCs/>
        </w:rPr>
        <w:t xml:space="preserve"> that the City Council </w:t>
      </w:r>
      <w:r w:rsidR="00D655B5">
        <w:rPr>
          <w:rFonts w:ascii="Arial" w:eastAsiaTheme="minorEastAsia" w:hAnsi="Arial" w:cs="Arial"/>
          <w:bCs/>
        </w:rPr>
        <w:t xml:space="preserve">adopt a policy of Body Worn Camera worn by the City’s Code Enforcement Officer. </w:t>
      </w:r>
    </w:p>
    <w:p w:rsidR="001705B7" w:rsidRDefault="001705B7" w:rsidP="001705B7">
      <w:pPr>
        <w:pStyle w:val="ListParagraph"/>
        <w:spacing w:before="100" w:beforeAutospacing="1" w:after="100" w:afterAutospacing="1" w:line="240" w:lineRule="auto"/>
        <w:ind w:right="720"/>
        <w:jc w:val="both"/>
        <w:rPr>
          <w:rFonts w:ascii="Arial" w:eastAsiaTheme="minorEastAsia" w:hAnsi="Arial" w:cs="Arial"/>
          <w:bCs/>
        </w:rPr>
      </w:pPr>
    </w:p>
    <w:p w:rsidR="008F342B" w:rsidRDefault="008F342B" w:rsidP="00377572">
      <w:pPr>
        <w:pStyle w:val="ListParagraph"/>
        <w:spacing w:before="100" w:beforeAutospacing="1" w:after="100" w:afterAutospacing="1" w:line="240" w:lineRule="auto"/>
        <w:ind w:right="720"/>
        <w:jc w:val="both"/>
        <w:rPr>
          <w:rFonts w:ascii="Arial" w:eastAsiaTheme="minorEastAsia" w:hAnsi="Arial" w:cs="Arial"/>
          <w:b/>
          <w:bCs/>
        </w:rPr>
      </w:pPr>
    </w:p>
    <w:p w:rsidR="00D655B5" w:rsidRDefault="00D655B5" w:rsidP="00377572">
      <w:pPr>
        <w:pStyle w:val="ListParagraph"/>
        <w:spacing w:before="100" w:beforeAutospacing="1" w:after="100" w:afterAutospacing="1" w:line="240" w:lineRule="auto"/>
        <w:ind w:right="720"/>
        <w:jc w:val="both"/>
        <w:rPr>
          <w:rFonts w:ascii="Arial" w:eastAsiaTheme="minorEastAsia" w:hAnsi="Arial" w:cs="Arial"/>
          <w:b/>
          <w:bCs/>
        </w:rPr>
      </w:pPr>
    </w:p>
    <w:p w:rsidR="00D655B5" w:rsidRDefault="00D655B5" w:rsidP="00377572">
      <w:pPr>
        <w:pStyle w:val="ListParagraph"/>
        <w:spacing w:before="100" w:beforeAutospacing="1" w:after="100" w:afterAutospacing="1" w:line="240" w:lineRule="auto"/>
        <w:ind w:right="720"/>
        <w:jc w:val="both"/>
        <w:rPr>
          <w:rFonts w:ascii="Arial" w:eastAsiaTheme="minorEastAsia" w:hAnsi="Arial" w:cs="Arial"/>
          <w:b/>
          <w:bCs/>
        </w:rPr>
      </w:pPr>
    </w:p>
    <w:p w:rsidR="00D655B5" w:rsidRDefault="00D655B5" w:rsidP="00377572">
      <w:pPr>
        <w:pStyle w:val="ListParagraph"/>
        <w:spacing w:before="100" w:beforeAutospacing="1" w:after="100" w:afterAutospacing="1" w:line="240" w:lineRule="auto"/>
        <w:ind w:right="720"/>
        <w:jc w:val="both"/>
        <w:rPr>
          <w:rFonts w:ascii="Arial" w:eastAsiaTheme="minorEastAsia" w:hAnsi="Arial" w:cs="Arial"/>
          <w:b/>
          <w:bCs/>
        </w:rPr>
      </w:pPr>
    </w:p>
    <w:p w:rsidR="00D655B5" w:rsidRDefault="00D655B5" w:rsidP="00377572">
      <w:pPr>
        <w:pStyle w:val="ListParagraph"/>
        <w:spacing w:before="100" w:beforeAutospacing="1" w:after="100" w:afterAutospacing="1" w:line="240" w:lineRule="auto"/>
        <w:ind w:right="720"/>
        <w:jc w:val="both"/>
        <w:rPr>
          <w:rFonts w:ascii="Arial" w:eastAsiaTheme="minorEastAsia" w:hAnsi="Arial" w:cs="Arial"/>
          <w:b/>
          <w:bCs/>
        </w:rPr>
      </w:pPr>
    </w:p>
    <w:p w:rsidR="00D655B5" w:rsidRDefault="00D655B5" w:rsidP="00377572">
      <w:pPr>
        <w:pStyle w:val="ListParagraph"/>
        <w:spacing w:before="100" w:beforeAutospacing="1" w:after="100" w:afterAutospacing="1" w:line="240" w:lineRule="auto"/>
        <w:ind w:right="720"/>
        <w:jc w:val="both"/>
        <w:rPr>
          <w:rFonts w:ascii="Arial" w:eastAsiaTheme="minorEastAsia" w:hAnsi="Arial" w:cs="Arial"/>
          <w:b/>
          <w:bCs/>
        </w:rPr>
      </w:pPr>
    </w:p>
    <w:p w:rsidR="00D655B5" w:rsidRDefault="00D655B5" w:rsidP="00377572">
      <w:pPr>
        <w:pStyle w:val="ListParagraph"/>
        <w:spacing w:before="100" w:beforeAutospacing="1" w:after="100" w:afterAutospacing="1" w:line="240" w:lineRule="auto"/>
        <w:ind w:right="720"/>
        <w:jc w:val="both"/>
        <w:rPr>
          <w:rFonts w:ascii="Arial" w:eastAsiaTheme="minorEastAsia" w:hAnsi="Arial" w:cs="Arial"/>
          <w:b/>
          <w:bCs/>
        </w:rPr>
      </w:pPr>
    </w:p>
    <w:p w:rsidR="00D655B5" w:rsidRDefault="00D655B5" w:rsidP="00377572">
      <w:pPr>
        <w:pStyle w:val="ListParagraph"/>
        <w:spacing w:before="100" w:beforeAutospacing="1" w:after="100" w:afterAutospacing="1" w:line="240" w:lineRule="auto"/>
        <w:ind w:right="720"/>
        <w:jc w:val="both"/>
        <w:rPr>
          <w:rFonts w:ascii="Arial" w:eastAsiaTheme="minorEastAsia" w:hAnsi="Arial" w:cs="Arial"/>
          <w:b/>
          <w:bCs/>
        </w:rPr>
      </w:pPr>
    </w:p>
    <w:p w:rsidR="00D655B5" w:rsidRDefault="00D655B5" w:rsidP="00377572">
      <w:pPr>
        <w:pStyle w:val="ListParagraph"/>
        <w:spacing w:before="100" w:beforeAutospacing="1" w:after="100" w:afterAutospacing="1" w:line="240" w:lineRule="auto"/>
        <w:ind w:right="720"/>
        <w:jc w:val="both"/>
        <w:rPr>
          <w:rFonts w:ascii="Arial" w:eastAsiaTheme="minorEastAsia" w:hAnsi="Arial" w:cs="Arial"/>
          <w:b/>
          <w:bCs/>
        </w:rPr>
      </w:pPr>
    </w:p>
    <w:p w:rsidR="00D655B5" w:rsidRDefault="00D655B5" w:rsidP="00377572">
      <w:pPr>
        <w:pStyle w:val="ListParagraph"/>
        <w:spacing w:before="100" w:beforeAutospacing="1" w:after="100" w:afterAutospacing="1" w:line="240" w:lineRule="auto"/>
        <w:ind w:right="720"/>
        <w:jc w:val="both"/>
        <w:rPr>
          <w:rFonts w:ascii="Arial" w:eastAsiaTheme="minorEastAsia" w:hAnsi="Arial" w:cs="Arial"/>
          <w:b/>
          <w:bCs/>
        </w:rPr>
      </w:pPr>
    </w:p>
    <w:p w:rsidR="00D655B5" w:rsidRDefault="00D655B5" w:rsidP="00377572">
      <w:pPr>
        <w:pStyle w:val="ListParagraph"/>
        <w:spacing w:before="100" w:beforeAutospacing="1" w:after="100" w:afterAutospacing="1" w:line="240" w:lineRule="auto"/>
        <w:ind w:right="720"/>
        <w:jc w:val="both"/>
        <w:rPr>
          <w:rFonts w:ascii="Arial" w:eastAsiaTheme="minorEastAsia" w:hAnsi="Arial" w:cs="Arial"/>
          <w:b/>
          <w:bCs/>
        </w:rPr>
      </w:pPr>
    </w:p>
    <w:p w:rsidR="00D655B5" w:rsidRDefault="00D655B5" w:rsidP="00377572">
      <w:pPr>
        <w:pStyle w:val="ListParagraph"/>
        <w:spacing w:before="100" w:beforeAutospacing="1" w:after="100" w:afterAutospacing="1" w:line="240" w:lineRule="auto"/>
        <w:ind w:right="720"/>
        <w:jc w:val="both"/>
        <w:rPr>
          <w:rFonts w:ascii="Arial" w:eastAsiaTheme="minorEastAsia" w:hAnsi="Arial" w:cs="Arial"/>
          <w:b/>
          <w:bCs/>
        </w:rPr>
      </w:pPr>
    </w:p>
    <w:p w:rsidR="00D655B5" w:rsidRDefault="00D655B5" w:rsidP="00377572">
      <w:pPr>
        <w:pStyle w:val="ListParagraph"/>
        <w:spacing w:before="100" w:beforeAutospacing="1" w:after="100" w:afterAutospacing="1" w:line="240" w:lineRule="auto"/>
        <w:ind w:right="720"/>
        <w:jc w:val="both"/>
        <w:rPr>
          <w:rFonts w:ascii="Arial" w:eastAsiaTheme="minorEastAsia" w:hAnsi="Arial" w:cs="Arial"/>
          <w:b/>
          <w:bCs/>
        </w:rPr>
      </w:pPr>
    </w:p>
    <w:p w:rsidR="00D655B5" w:rsidRDefault="00D655B5" w:rsidP="00377572">
      <w:pPr>
        <w:pStyle w:val="ListParagraph"/>
        <w:spacing w:before="100" w:beforeAutospacing="1" w:after="100" w:afterAutospacing="1" w:line="240" w:lineRule="auto"/>
        <w:ind w:right="720"/>
        <w:jc w:val="both"/>
        <w:rPr>
          <w:rFonts w:ascii="Arial" w:eastAsiaTheme="minorEastAsia" w:hAnsi="Arial" w:cs="Arial"/>
          <w:b/>
          <w:bCs/>
        </w:rPr>
      </w:pPr>
    </w:p>
    <w:p w:rsidR="006D7384" w:rsidRPr="006D7384" w:rsidRDefault="006D7384" w:rsidP="006D7384">
      <w:pPr>
        <w:pStyle w:val="BodyText"/>
        <w:kinsoku w:val="0"/>
        <w:overflowPunct w:val="0"/>
        <w:spacing w:before="182"/>
        <w:rPr>
          <w:rFonts w:ascii="Arial" w:eastAsia="Arial" w:hAnsi="Arial" w:cs="Arial"/>
          <w:sz w:val="22"/>
          <w:u w:val="single"/>
        </w:rPr>
      </w:pPr>
      <w:r w:rsidRPr="006D7384">
        <w:rPr>
          <w:rFonts w:ascii="Arial" w:eastAsia="Arial" w:hAnsi="Arial" w:cs="Arial"/>
          <w:sz w:val="22"/>
          <w:u w:val="single"/>
        </w:rPr>
        <w:t>ACTION ITEMS</w:t>
      </w:r>
    </w:p>
    <w:p w:rsidR="006D7384" w:rsidRPr="006D7384" w:rsidRDefault="006D7384" w:rsidP="006D7384">
      <w:pPr>
        <w:pStyle w:val="BodyText"/>
        <w:kinsoku w:val="0"/>
        <w:overflowPunct w:val="0"/>
        <w:spacing w:before="4"/>
        <w:ind w:right="855"/>
        <w:rPr>
          <w:rFonts w:ascii="Arial" w:eastAsia="Arial" w:hAnsi="Arial" w:cs="Arial"/>
          <w:b w:val="0"/>
          <w:bCs w:val="0"/>
          <w:i/>
          <w:iCs/>
          <w:sz w:val="22"/>
        </w:rPr>
      </w:pPr>
      <w:r w:rsidRPr="006D7384">
        <w:rPr>
          <w:rFonts w:ascii="Arial" w:eastAsia="Arial" w:hAnsi="Arial" w:cs="Arial"/>
          <w:b w:val="0"/>
          <w:bCs w:val="0"/>
          <w:i/>
          <w:iCs/>
          <w:sz w:val="22"/>
        </w:rPr>
        <w:t>Regardless of staff recommendation on any agenda item, the City Council will consider such matters, including action to approve, conditionally approve, reject, or continue such item.</w:t>
      </w:r>
    </w:p>
    <w:p w:rsidR="006D7384" w:rsidRDefault="006D7384" w:rsidP="00A27ACE">
      <w:pPr>
        <w:spacing w:after="2" w:line="240" w:lineRule="auto"/>
        <w:jc w:val="both"/>
        <w:rPr>
          <w:rFonts w:ascii="Arial" w:eastAsia="Arial" w:hAnsi="Arial" w:cs="Arial"/>
          <w:i/>
          <w:iCs/>
          <w:szCs w:val="24"/>
        </w:rPr>
      </w:pPr>
    </w:p>
    <w:p w:rsidR="006D7384" w:rsidRDefault="006D7384" w:rsidP="006D7384">
      <w:pPr>
        <w:pStyle w:val="BodyText"/>
        <w:kinsoku w:val="0"/>
        <w:overflowPunct w:val="0"/>
        <w:rPr>
          <w:rFonts w:ascii="Arial" w:eastAsia="Arial" w:hAnsi="Arial" w:cs="Arial"/>
          <w:sz w:val="22"/>
          <w:u w:val="single"/>
        </w:rPr>
      </w:pPr>
      <w:r w:rsidRPr="006D7384">
        <w:rPr>
          <w:rFonts w:ascii="Arial" w:eastAsia="Arial" w:hAnsi="Arial" w:cs="Arial"/>
          <w:sz w:val="22"/>
          <w:u w:val="single"/>
        </w:rPr>
        <w:t>PUBLIC HEARING</w:t>
      </w:r>
    </w:p>
    <w:p w:rsidR="006D7384" w:rsidRPr="006D7384" w:rsidRDefault="006D7384" w:rsidP="006D7384">
      <w:pPr>
        <w:pStyle w:val="BodyText"/>
        <w:kinsoku w:val="0"/>
        <w:overflowPunct w:val="0"/>
        <w:spacing w:before="2"/>
        <w:ind w:right="855"/>
        <w:rPr>
          <w:rFonts w:ascii="Arial" w:eastAsia="Arial" w:hAnsi="Arial" w:cs="Arial"/>
          <w:b w:val="0"/>
          <w:bCs w:val="0"/>
          <w:i/>
          <w:iCs/>
          <w:sz w:val="22"/>
        </w:rPr>
      </w:pPr>
      <w:r w:rsidRPr="006D7384">
        <w:rPr>
          <w:rFonts w:ascii="Arial" w:eastAsia="Arial" w:hAnsi="Arial" w:cs="Arial"/>
          <w:b w:val="0"/>
          <w:bCs w:val="0"/>
          <w:i/>
          <w:iCs/>
          <w:sz w:val="22"/>
        </w:rPr>
        <w:t>The appellant and/or applicant will each be provided a total of ten (10) minutes to address their item. A portion of their allotted time may be reserved for rebuttal or a summary conclusion at the close of public comment. All other speakers will be limited to a total of three continuous minutes, which cannot be delegated. These rules will be enforced but may be changed by appropriate City Council action.</w:t>
      </w:r>
    </w:p>
    <w:p w:rsidR="00A27ACE" w:rsidRDefault="00A27ACE" w:rsidP="00A27ACE">
      <w:pPr>
        <w:spacing w:before="240" w:after="2" w:line="240" w:lineRule="auto"/>
        <w:rPr>
          <w:rFonts w:ascii="Arial" w:eastAsia="Arial" w:hAnsi="Arial" w:cs="Arial"/>
          <w:b/>
          <w:bCs/>
          <w:szCs w:val="24"/>
          <w:u w:val="single"/>
        </w:rPr>
      </w:pPr>
      <w:r>
        <w:rPr>
          <w:rFonts w:ascii="Arial" w:eastAsia="Arial" w:hAnsi="Arial" w:cs="Arial"/>
          <w:b/>
          <w:bCs/>
          <w:szCs w:val="24"/>
          <w:u w:val="single"/>
        </w:rPr>
        <w:t>AVAILABILITY OF AGENDA MATERIALS</w:t>
      </w:r>
    </w:p>
    <w:p w:rsidR="00A27ACE" w:rsidRPr="00BB3118" w:rsidRDefault="00A27ACE" w:rsidP="00A27ACE">
      <w:pPr>
        <w:spacing w:after="2" w:line="240" w:lineRule="auto"/>
        <w:jc w:val="both"/>
        <w:rPr>
          <w:rFonts w:ascii="Arial" w:eastAsia="Arial" w:hAnsi="Arial" w:cs="Arial"/>
          <w:strike/>
          <w:szCs w:val="24"/>
        </w:rPr>
      </w:pPr>
      <w:r>
        <w:rPr>
          <w:rFonts w:ascii="Arial" w:eastAsia="Arial" w:hAnsi="Arial" w:cs="Arial"/>
          <w:i/>
          <w:iCs/>
          <w:szCs w:val="24"/>
        </w:rPr>
        <w:t>Materials related to items on this agenda are available for public inspection on the City’s website at www.cityofsierramadre.com.</w:t>
      </w:r>
    </w:p>
    <w:p w:rsidR="00A27ACE" w:rsidRDefault="00A27ACE" w:rsidP="00A27ACE">
      <w:pPr>
        <w:spacing w:before="240" w:after="2" w:line="240" w:lineRule="auto"/>
        <w:rPr>
          <w:rFonts w:ascii="Arial" w:eastAsia="Arial" w:hAnsi="Arial" w:cs="Arial"/>
          <w:b/>
          <w:bCs/>
          <w:szCs w:val="24"/>
          <w:u w:val="single"/>
        </w:rPr>
      </w:pPr>
      <w:r>
        <w:rPr>
          <w:rFonts w:ascii="Arial" w:eastAsia="Arial" w:hAnsi="Arial" w:cs="Arial"/>
          <w:b/>
          <w:bCs/>
          <w:szCs w:val="24"/>
          <w:u w:val="single"/>
        </w:rPr>
        <w:t>LIVE BROADCASTS</w:t>
      </w:r>
    </w:p>
    <w:p w:rsidR="00A27ACE" w:rsidRDefault="00A27ACE" w:rsidP="00A27ACE">
      <w:pPr>
        <w:spacing w:after="2" w:line="240" w:lineRule="auto"/>
        <w:jc w:val="both"/>
        <w:rPr>
          <w:rFonts w:ascii="Arial" w:eastAsia="Arial" w:hAnsi="Arial" w:cs="Arial"/>
          <w:szCs w:val="24"/>
        </w:rPr>
      </w:pPr>
      <w:r>
        <w:rPr>
          <w:rFonts w:ascii="Arial" w:eastAsia="Arial" w:hAnsi="Arial" w:cs="Arial"/>
          <w:i/>
          <w:iCs/>
          <w:szCs w:val="24"/>
        </w:rPr>
        <w:t>Regular City Council meetings are broadcast live on Cable Channel 3 and rebroadcast on Wednesday and Saturday at 5:30 p.m.</w:t>
      </w:r>
    </w:p>
    <w:p w:rsidR="00A27ACE" w:rsidRDefault="00A27ACE" w:rsidP="00A27ACE">
      <w:pPr>
        <w:spacing w:before="240" w:after="2" w:line="240" w:lineRule="auto"/>
        <w:rPr>
          <w:rFonts w:ascii="Arial" w:eastAsia="Arial" w:hAnsi="Arial" w:cs="Arial"/>
          <w:szCs w:val="24"/>
        </w:rPr>
      </w:pPr>
      <w:r>
        <w:rPr>
          <w:rFonts w:ascii="Arial" w:eastAsia="Arial" w:hAnsi="Arial" w:cs="Arial"/>
          <w:b/>
          <w:bCs/>
          <w:szCs w:val="24"/>
          <w:u w:val="single"/>
        </w:rPr>
        <w:t>MEETING ASSISTANCE</w:t>
      </w:r>
    </w:p>
    <w:p w:rsidR="00A27ACE" w:rsidRDefault="00A27ACE" w:rsidP="00A27ACE">
      <w:pPr>
        <w:spacing w:after="2" w:line="240" w:lineRule="auto"/>
        <w:jc w:val="both"/>
        <w:rPr>
          <w:rFonts w:ascii="Arial" w:eastAsia="Arial" w:hAnsi="Arial" w:cs="Arial"/>
          <w:szCs w:val="24"/>
        </w:rPr>
      </w:pPr>
      <w:r>
        <w:rPr>
          <w:rFonts w:ascii="Arial" w:eastAsia="Arial" w:hAnsi="Arial" w:cs="Arial"/>
          <w:i/>
          <w:iCs/>
          <w:szCs w:val="24"/>
        </w:rPr>
        <w:t>If you require special assistance to participate in this meeting, please call the City Clerk’s office at (626) 355-7135 at least 48 hours prior to the meeting.</w:t>
      </w:r>
    </w:p>
    <w:p w:rsidR="00BF568A" w:rsidRDefault="00A27ACE" w:rsidP="00A27ACE">
      <w:pPr>
        <w:spacing w:before="240" w:after="2" w:line="240" w:lineRule="auto"/>
        <w:rPr>
          <w:rFonts w:ascii="Arial" w:eastAsia="Arial" w:hAnsi="Arial" w:cs="Arial"/>
          <w:szCs w:val="24"/>
        </w:rPr>
      </w:pPr>
      <w:r>
        <w:rPr>
          <w:rFonts w:ascii="Arial" w:eastAsia="Arial" w:hAnsi="Arial" w:cs="Arial"/>
          <w:b/>
          <w:bCs/>
          <w:szCs w:val="24"/>
          <w:u w:val="single"/>
        </w:rPr>
        <w:t>ADJOURNMENT</w:t>
      </w:r>
      <w:r>
        <w:rPr>
          <w:rFonts w:ascii="Arial" w:eastAsia="Arial" w:hAnsi="Arial" w:cs="Arial"/>
          <w:szCs w:val="24"/>
        </w:rPr>
        <w:br/>
      </w:r>
      <w:r>
        <w:rPr>
          <w:rFonts w:ascii="Arial" w:eastAsia="Arial" w:hAnsi="Arial" w:cs="Arial"/>
          <w:i/>
          <w:iCs/>
          <w:szCs w:val="24"/>
        </w:rPr>
        <w:t>The City Council will adjou</w:t>
      </w:r>
      <w:r w:rsidR="00B01B9B">
        <w:rPr>
          <w:rFonts w:ascii="Arial" w:eastAsia="Arial" w:hAnsi="Arial" w:cs="Arial"/>
          <w:i/>
          <w:iCs/>
          <w:szCs w:val="24"/>
        </w:rPr>
        <w:t xml:space="preserve">rn to a meeting to take place </w:t>
      </w:r>
      <w:r w:rsidR="00D655B5">
        <w:rPr>
          <w:rFonts w:ascii="Arial" w:eastAsia="Arial" w:hAnsi="Arial" w:cs="Arial"/>
          <w:i/>
          <w:iCs/>
          <w:szCs w:val="24"/>
        </w:rPr>
        <w:t>March 11</w:t>
      </w:r>
      <w:r w:rsidR="00D0747D">
        <w:rPr>
          <w:rFonts w:ascii="Arial" w:eastAsia="Arial" w:hAnsi="Arial" w:cs="Arial"/>
          <w:i/>
          <w:iCs/>
          <w:szCs w:val="24"/>
        </w:rPr>
        <w:t xml:space="preserve">, </w:t>
      </w:r>
      <w:r w:rsidR="00B01B9B">
        <w:rPr>
          <w:rFonts w:ascii="Arial" w:eastAsia="Arial" w:hAnsi="Arial" w:cs="Arial"/>
          <w:i/>
          <w:iCs/>
          <w:szCs w:val="24"/>
        </w:rPr>
        <w:t>202</w:t>
      </w:r>
      <w:r w:rsidR="002F1132">
        <w:rPr>
          <w:rFonts w:ascii="Arial" w:eastAsia="Arial" w:hAnsi="Arial" w:cs="Arial"/>
          <w:i/>
          <w:iCs/>
          <w:szCs w:val="24"/>
        </w:rPr>
        <w:t>5</w:t>
      </w:r>
      <w:r w:rsidR="00B01B9B">
        <w:rPr>
          <w:rFonts w:ascii="Arial" w:eastAsia="Arial" w:hAnsi="Arial" w:cs="Arial"/>
          <w:i/>
          <w:iCs/>
          <w:szCs w:val="24"/>
        </w:rPr>
        <w:t>.</w:t>
      </w:r>
    </w:p>
    <w:sectPr w:rsidR="00BF568A" w:rsidSect="00EB349C">
      <w:pgSz w:w="12240" w:h="15840"/>
      <w:pgMar w:top="900" w:right="1080" w:bottom="1260" w:left="1080" w:header="720" w:footer="720" w:gutter="0"/>
      <w:pgBorders w:offsetFrom="page">
        <w:top w:val="single" w:sz="12" w:space="24" w:color="3C1079"/>
        <w:left w:val="single" w:sz="12" w:space="24" w:color="3C1079"/>
        <w:bottom w:val="single" w:sz="12" w:space="24" w:color="3C1079"/>
        <w:right w:val="single" w:sz="12" w:space="24" w:color="3C1079"/>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4" type="#_x0000_t75" style="width:117.75pt;height:62.25pt;visibility:visible;mso-wrap-style:square" o:bullet="t">
        <v:imagedata r:id="rId1" o:title=""/>
      </v:shape>
    </w:pict>
  </w:numPicBullet>
  <w:abstractNum w:abstractNumId="0" w15:restartNumberingAfterBreak="0">
    <w:nsid w:val="00000402"/>
    <w:multiLevelType w:val="multilevel"/>
    <w:tmpl w:val="00000885"/>
    <w:lvl w:ilvl="0">
      <w:start w:val="1"/>
      <w:numFmt w:val="decimal"/>
      <w:lvlText w:val="%1."/>
      <w:lvlJc w:val="left"/>
      <w:pPr>
        <w:ind w:left="200" w:hanging="308"/>
      </w:pPr>
      <w:rPr>
        <w:rFonts w:ascii="Arial" w:hAnsi="Arial" w:cs="Arial"/>
        <w:b w:val="0"/>
        <w:bCs w:val="0"/>
        <w:i w:val="0"/>
        <w:iCs w:val="0"/>
        <w:spacing w:val="0"/>
        <w:w w:val="100"/>
        <w:sz w:val="22"/>
        <w:szCs w:val="22"/>
      </w:rPr>
    </w:lvl>
    <w:lvl w:ilvl="1">
      <w:start w:val="1"/>
      <w:numFmt w:val="lowerLetter"/>
      <w:lvlText w:val="%2)"/>
      <w:lvlJc w:val="left"/>
      <w:pPr>
        <w:ind w:left="901" w:hanging="721"/>
      </w:pPr>
      <w:rPr>
        <w:rFonts w:ascii="Arial" w:hAnsi="Arial" w:cs="Arial"/>
        <w:b/>
        <w:bCs/>
        <w:i w:val="0"/>
        <w:iCs w:val="0"/>
        <w:spacing w:val="-1"/>
        <w:w w:val="100"/>
        <w:sz w:val="22"/>
        <w:szCs w:val="22"/>
      </w:rPr>
    </w:lvl>
    <w:lvl w:ilvl="2">
      <w:numFmt w:val="bullet"/>
      <w:lvlText w:val="•"/>
      <w:lvlJc w:val="left"/>
      <w:pPr>
        <w:ind w:left="1975" w:hanging="721"/>
      </w:pPr>
    </w:lvl>
    <w:lvl w:ilvl="3">
      <w:numFmt w:val="bullet"/>
      <w:lvlText w:val="•"/>
      <w:lvlJc w:val="left"/>
      <w:pPr>
        <w:ind w:left="3031" w:hanging="721"/>
      </w:pPr>
    </w:lvl>
    <w:lvl w:ilvl="4">
      <w:numFmt w:val="bullet"/>
      <w:lvlText w:val="•"/>
      <w:lvlJc w:val="left"/>
      <w:pPr>
        <w:ind w:left="4086" w:hanging="721"/>
      </w:pPr>
    </w:lvl>
    <w:lvl w:ilvl="5">
      <w:numFmt w:val="bullet"/>
      <w:lvlText w:val="•"/>
      <w:lvlJc w:val="left"/>
      <w:pPr>
        <w:ind w:left="5142" w:hanging="721"/>
      </w:pPr>
    </w:lvl>
    <w:lvl w:ilvl="6">
      <w:numFmt w:val="bullet"/>
      <w:lvlText w:val="•"/>
      <w:lvlJc w:val="left"/>
      <w:pPr>
        <w:ind w:left="6197" w:hanging="721"/>
      </w:pPr>
    </w:lvl>
    <w:lvl w:ilvl="7">
      <w:numFmt w:val="bullet"/>
      <w:lvlText w:val="•"/>
      <w:lvlJc w:val="left"/>
      <w:pPr>
        <w:ind w:left="7253" w:hanging="721"/>
      </w:pPr>
    </w:lvl>
    <w:lvl w:ilvl="8">
      <w:numFmt w:val="bullet"/>
      <w:lvlText w:val="•"/>
      <w:lvlJc w:val="left"/>
      <w:pPr>
        <w:ind w:left="8308" w:hanging="721"/>
      </w:pPr>
    </w:lvl>
  </w:abstractNum>
  <w:abstractNum w:abstractNumId="1" w15:restartNumberingAfterBreak="0">
    <w:nsid w:val="068C595A"/>
    <w:multiLevelType w:val="hybridMultilevel"/>
    <w:tmpl w:val="C8446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04C00"/>
    <w:multiLevelType w:val="hybridMultilevel"/>
    <w:tmpl w:val="ACA48A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80411"/>
    <w:multiLevelType w:val="multilevel"/>
    <w:tmpl w:val="73064FAA"/>
    <w:lvl w:ilvl="0">
      <w:start w:val="1"/>
      <w:numFmt w:val="bullet"/>
      <w:lvlText w:val=""/>
      <w:lvlJc w:val="left"/>
      <w:pPr>
        <w:ind w:left="705" w:hanging="360"/>
      </w:pPr>
      <w:rPr>
        <w:rFonts w:ascii="Wingdings" w:eastAsia="Wingdings" w:hAnsi="Wingdings" w:hint="default"/>
      </w:rPr>
    </w:lvl>
    <w:lvl w:ilvl="1">
      <w:start w:val="1"/>
      <w:numFmt w:val="bullet"/>
      <w:lvlText w:val="o"/>
      <w:lvlJc w:val="left"/>
      <w:pPr>
        <w:ind w:left="1425" w:hanging="360"/>
      </w:pPr>
      <w:rPr>
        <w:rFonts w:ascii="Courier New" w:eastAsia="Courier New" w:hAnsi="Courier New" w:cs="Courier New" w:hint="default"/>
      </w:rPr>
    </w:lvl>
    <w:lvl w:ilvl="2">
      <w:start w:val="1"/>
      <w:numFmt w:val="bullet"/>
      <w:lvlText w:val=""/>
      <w:lvlJc w:val="left"/>
      <w:pPr>
        <w:ind w:left="2145" w:hanging="360"/>
      </w:pPr>
      <w:rPr>
        <w:rFonts w:ascii="Wingdings" w:eastAsia="Wingdings" w:hAnsi="Wingdings" w:hint="default"/>
      </w:rPr>
    </w:lvl>
    <w:lvl w:ilvl="3">
      <w:start w:val="1"/>
      <w:numFmt w:val="bullet"/>
      <w:lvlText w:val=""/>
      <w:lvlJc w:val="left"/>
      <w:pPr>
        <w:ind w:left="2865" w:hanging="360"/>
      </w:pPr>
      <w:rPr>
        <w:rFonts w:ascii="Symbol" w:eastAsia="Symbol" w:hAnsi="Symbol" w:hint="default"/>
      </w:rPr>
    </w:lvl>
    <w:lvl w:ilvl="4">
      <w:start w:val="1"/>
      <w:numFmt w:val="bullet"/>
      <w:lvlText w:val="o"/>
      <w:lvlJc w:val="left"/>
      <w:pPr>
        <w:ind w:left="3585" w:hanging="360"/>
      </w:pPr>
      <w:rPr>
        <w:rFonts w:ascii="Courier New" w:eastAsia="Courier New" w:hAnsi="Courier New" w:cs="Courier New" w:hint="default"/>
      </w:rPr>
    </w:lvl>
    <w:lvl w:ilvl="5">
      <w:start w:val="1"/>
      <w:numFmt w:val="bullet"/>
      <w:lvlText w:val=""/>
      <w:lvlJc w:val="left"/>
      <w:pPr>
        <w:ind w:left="4305" w:hanging="360"/>
      </w:pPr>
      <w:rPr>
        <w:rFonts w:ascii="Wingdings" w:eastAsia="Wingdings" w:hAnsi="Wingdings" w:hint="default"/>
      </w:rPr>
    </w:lvl>
    <w:lvl w:ilvl="6">
      <w:start w:val="1"/>
      <w:numFmt w:val="bullet"/>
      <w:lvlText w:val=""/>
      <w:lvlJc w:val="left"/>
      <w:pPr>
        <w:ind w:left="5025" w:hanging="360"/>
      </w:pPr>
      <w:rPr>
        <w:rFonts w:ascii="Symbol" w:eastAsia="Symbol" w:hAnsi="Symbol" w:hint="default"/>
      </w:rPr>
    </w:lvl>
    <w:lvl w:ilvl="7">
      <w:start w:val="1"/>
      <w:numFmt w:val="bullet"/>
      <w:lvlText w:val="o"/>
      <w:lvlJc w:val="left"/>
      <w:pPr>
        <w:ind w:left="5745" w:hanging="360"/>
      </w:pPr>
      <w:rPr>
        <w:rFonts w:ascii="Courier New" w:eastAsia="Courier New" w:hAnsi="Courier New" w:cs="Courier New" w:hint="default"/>
      </w:rPr>
    </w:lvl>
    <w:lvl w:ilvl="8">
      <w:start w:val="1"/>
      <w:numFmt w:val="bullet"/>
      <w:lvlText w:val=""/>
      <w:lvlJc w:val="left"/>
      <w:pPr>
        <w:ind w:left="6465" w:hanging="360"/>
      </w:pPr>
      <w:rPr>
        <w:rFonts w:ascii="Wingdings" w:eastAsia="Wingdings" w:hAnsi="Wingdings" w:hint="default"/>
      </w:rPr>
    </w:lvl>
  </w:abstractNum>
  <w:abstractNum w:abstractNumId="4" w15:restartNumberingAfterBreak="0">
    <w:nsid w:val="0E533E7D"/>
    <w:multiLevelType w:val="hybridMultilevel"/>
    <w:tmpl w:val="1E109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33376"/>
    <w:multiLevelType w:val="hybridMultilevel"/>
    <w:tmpl w:val="C33C77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F1B0F"/>
    <w:multiLevelType w:val="hybridMultilevel"/>
    <w:tmpl w:val="8D8A49B4"/>
    <w:lvl w:ilvl="0" w:tplc="E724F7D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32A44B9"/>
    <w:multiLevelType w:val="hybridMultilevel"/>
    <w:tmpl w:val="E836FF6E"/>
    <w:lvl w:ilvl="0" w:tplc="7D0A49FE">
      <w:numFmt w:val="bullet"/>
      <w:lvlText w:val=""/>
      <w:lvlJc w:val="left"/>
      <w:pPr>
        <w:ind w:left="6144" w:hanging="720"/>
      </w:pPr>
      <w:rPr>
        <w:rFonts w:ascii="Symbol" w:eastAsiaTheme="minorHAnsi" w:hAnsi="Symbol" w:cstheme="minorBidi" w:hint="default"/>
      </w:rPr>
    </w:lvl>
    <w:lvl w:ilvl="1" w:tplc="04090003" w:tentative="1">
      <w:start w:val="1"/>
      <w:numFmt w:val="bullet"/>
      <w:lvlText w:val="o"/>
      <w:lvlJc w:val="left"/>
      <w:pPr>
        <w:ind w:left="6504" w:hanging="360"/>
      </w:pPr>
      <w:rPr>
        <w:rFonts w:ascii="Courier New" w:hAnsi="Courier New" w:cs="Courier New" w:hint="default"/>
      </w:rPr>
    </w:lvl>
    <w:lvl w:ilvl="2" w:tplc="04090005" w:tentative="1">
      <w:start w:val="1"/>
      <w:numFmt w:val="bullet"/>
      <w:lvlText w:val=""/>
      <w:lvlJc w:val="left"/>
      <w:pPr>
        <w:ind w:left="7224" w:hanging="360"/>
      </w:pPr>
      <w:rPr>
        <w:rFonts w:ascii="Wingdings" w:hAnsi="Wingdings" w:hint="default"/>
      </w:rPr>
    </w:lvl>
    <w:lvl w:ilvl="3" w:tplc="04090001" w:tentative="1">
      <w:start w:val="1"/>
      <w:numFmt w:val="bullet"/>
      <w:lvlText w:val=""/>
      <w:lvlJc w:val="left"/>
      <w:pPr>
        <w:ind w:left="7944" w:hanging="360"/>
      </w:pPr>
      <w:rPr>
        <w:rFonts w:ascii="Symbol" w:hAnsi="Symbol" w:hint="default"/>
      </w:rPr>
    </w:lvl>
    <w:lvl w:ilvl="4" w:tplc="04090003" w:tentative="1">
      <w:start w:val="1"/>
      <w:numFmt w:val="bullet"/>
      <w:lvlText w:val="o"/>
      <w:lvlJc w:val="left"/>
      <w:pPr>
        <w:ind w:left="8664" w:hanging="360"/>
      </w:pPr>
      <w:rPr>
        <w:rFonts w:ascii="Courier New" w:hAnsi="Courier New" w:cs="Courier New" w:hint="default"/>
      </w:rPr>
    </w:lvl>
    <w:lvl w:ilvl="5" w:tplc="04090005" w:tentative="1">
      <w:start w:val="1"/>
      <w:numFmt w:val="bullet"/>
      <w:lvlText w:val=""/>
      <w:lvlJc w:val="left"/>
      <w:pPr>
        <w:ind w:left="9384" w:hanging="360"/>
      </w:pPr>
      <w:rPr>
        <w:rFonts w:ascii="Wingdings" w:hAnsi="Wingdings" w:hint="default"/>
      </w:rPr>
    </w:lvl>
    <w:lvl w:ilvl="6" w:tplc="04090001" w:tentative="1">
      <w:start w:val="1"/>
      <w:numFmt w:val="bullet"/>
      <w:lvlText w:val=""/>
      <w:lvlJc w:val="left"/>
      <w:pPr>
        <w:ind w:left="10104" w:hanging="360"/>
      </w:pPr>
      <w:rPr>
        <w:rFonts w:ascii="Symbol" w:hAnsi="Symbol" w:hint="default"/>
      </w:rPr>
    </w:lvl>
    <w:lvl w:ilvl="7" w:tplc="04090003" w:tentative="1">
      <w:start w:val="1"/>
      <w:numFmt w:val="bullet"/>
      <w:lvlText w:val="o"/>
      <w:lvlJc w:val="left"/>
      <w:pPr>
        <w:ind w:left="10824" w:hanging="360"/>
      </w:pPr>
      <w:rPr>
        <w:rFonts w:ascii="Courier New" w:hAnsi="Courier New" w:cs="Courier New" w:hint="default"/>
      </w:rPr>
    </w:lvl>
    <w:lvl w:ilvl="8" w:tplc="04090005" w:tentative="1">
      <w:start w:val="1"/>
      <w:numFmt w:val="bullet"/>
      <w:lvlText w:val=""/>
      <w:lvlJc w:val="left"/>
      <w:pPr>
        <w:ind w:left="11544" w:hanging="360"/>
      </w:pPr>
      <w:rPr>
        <w:rFonts w:ascii="Wingdings" w:hAnsi="Wingdings" w:hint="default"/>
      </w:rPr>
    </w:lvl>
  </w:abstractNum>
  <w:abstractNum w:abstractNumId="8" w15:restartNumberingAfterBreak="0">
    <w:nsid w:val="30B4248C"/>
    <w:multiLevelType w:val="hybridMultilevel"/>
    <w:tmpl w:val="A3F8F5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B903922"/>
    <w:multiLevelType w:val="multilevel"/>
    <w:tmpl w:val="00000885"/>
    <w:lvl w:ilvl="0">
      <w:start w:val="1"/>
      <w:numFmt w:val="decimal"/>
      <w:lvlText w:val="%1."/>
      <w:lvlJc w:val="left"/>
      <w:pPr>
        <w:ind w:left="200" w:hanging="308"/>
      </w:pPr>
      <w:rPr>
        <w:rFonts w:ascii="Arial" w:hAnsi="Arial" w:cs="Arial"/>
        <w:b w:val="0"/>
        <w:bCs w:val="0"/>
        <w:i w:val="0"/>
        <w:iCs w:val="0"/>
        <w:spacing w:val="0"/>
        <w:w w:val="100"/>
        <w:sz w:val="22"/>
        <w:szCs w:val="22"/>
      </w:rPr>
    </w:lvl>
    <w:lvl w:ilvl="1">
      <w:start w:val="1"/>
      <w:numFmt w:val="lowerLetter"/>
      <w:lvlText w:val="%2)"/>
      <w:lvlJc w:val="left"/>
      <w:pPr>
        <w:ind w:left="901" w:hanging="721"/>
      </w:pPr>
      <w:rPr>
        <w:rFonts w:ascii="Arial" w:hAnsi="Arial" w:cs="Arial"/>
        <w:b/>
        <w:bCs/>
        <w:i w:val="0"/>
        <w:iCs w:val="0"/>
        <w:spacing w:val="-1"/>
        <w:w w:val="100"/>
        <w:sz w:val="22"/>
        <w:szCs w:val="22"/>
      </w:rPr>
    </w:lvl>
    <w:lvl w:ilvl="2">
      <w:numFmt w:val="bullet"/>
      <w:lvlText w:val="•"/>
      <w:lvlJc w:val="left"/>
      <w:pPr>
        <w:ind w:left="1975" w:hanging="721"/>
      </w:pPr>
    </w:lvl>
    <w:lvl w:ilvl="3">
      <w:numFmt w:val="bullet"/>
      <w:lvlText w:val="•"/>
      <w:lvlJc w:val="left"/>
      <w:pPr>
        <w:ind w:left="3031" w:hanging="721"/>
      </w:pPr>
    </w:lvl>
    <w:lvl w:ilvl="4">
      <w:numFmt w:val="bullet"/>
      <w:lvlText w:val="•"/>
      <w:lvlJc w:val="left"/>
      <w:pPr>
        <w:ind w:left="4086" w:hanging="721"/>
      </w:pPr>
    </w:lvl>
    <w:lvl w:ilvl="5">
      <w:numFmt w:val="bullet"/>
      <w:lvlText w:val="•"/>
      <w:lvlJc w:val="left"/>
      <w:pPr>
        <w:ind w:left="5142" w:hanging="721"/>
      </w:pPr>
    </w:lvl>
    <w:lvl w:ilvl="6">
      <w:numFmt w:val="bullet"/>
      <w:lvlText w:val="•"/>
      <w:lvlJc w:val="left"/>
      <w:pPr>
        <w:ind w:left="6197" w:hanging="721"/>
      </w:pPr>
    </w:lvl>
    <w:lvl w:ilvl="7">
      <w:numFmt w:val="bullet"/>
      <w:lvlText w:val="•"/>
      <w:lvlJc w:val="left"/>
      <w:pPr>
        <w:ind w:left="7253" w:hanging="721"/>
      </w:pPr>
    </w:lvl>
    <w:lvl w:ilvl="8">
      <w:numFmt w:val="bullet"/>
      <w:lvlText w:val="•"/>
      <w:lvlJc w:val="left"/>
      <w:pPr>
        <w:ind w:left="8308" w:hanging="721"/>
      </w:pPr>
    </w:lvl>
  </w:abstractNum>
  <w:abstractNum w:abstractNumId="10" w15:restartNumberingAfterBreak="0">
    <w:nsid w:val="431F3881"/>
    <w:multiLevelType w:val="hybridMultilevel"/>
    <w:tmpl w:val="C84A3CC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480B9E"/>
    <w:multiLevelType w:val="hybridMultilevel"/>
    <w:tmpl w:val="C22A40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E211805"/>
    <w:multiLevelType w:val="hybridMultilevel"/>
    <w:tmpl w:val="86EA6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242CF"/>
    <w:multiLevelType w:val="hybridMultilevel"/>
    <w:tmpl w:val="3EF22952"/>
    <w:lvl w:ilvl="0" w:tplc="73CE32C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56F254DA"/>
    <w:multiLevelType w:val="multilevel"/>
    <w:tmpl w:val="8B5CD9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1725D6"/>
    <w:multiLevelType w:val="hybridMultilevel"/>
    <w:tmpl w:val="5CCECF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86E2BA7"/>
    <w:multiLevelType w:val="multilevel"/>
    <w:tmpl w:val="9E9C55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9F2779"/>
    <w:multiLevelType w:val="hybridMultilevel"/>
    <w:tmpl w:val="EBF81252"/>
    <w:lvl w:ilvl="0" w:tplc="AAB203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9E4F14"/>
    <w:multiLevelType w:val="hybridMultilevel"/>
    <w:tmpl w:val="0A48EA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C527C9"/>
    <w:multiLevelType w:val="hybridMultilevel"/>
    <w:tmpl w:val="20C8DD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716C5F"/>
    <w:multiLevelType w:val="hybridMultilevel"/>
    <w:tmpl w:val="9B721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D95952"/>
    <w:multiLevelType w:val="hybridMultilevel"/>
    <w:tmpl w:val="F1C492C6"/>
    <w:lvl w:ilvl="0" w:tplc="9AC63BEC">
      <w:start w:val="1"/>
      <w:numFmt w:val="decimal"/>
      <w:lvlText w:val="%1."/>
      <w:lvlJc w:val="left"/>
      <w:pPr>
        <w:ind w:left="360" w:hanging="360"/>
      </w:pPr>
    </w:lvl>
    <w:lvl w:ilvl="1" w:tplc="4C0CC90C">
      <w:start w:val="1"/>
      <w:numFmt w:val="lowerLetter"/>
      <w:lvlText w:val="%2."/>
      <w:lvlJc w:val="left"/>
      <w:pPr>
        <w:ind w:left="1080" w:hanging="360"/>
      </w:pPr>
    </w:lvl>
    <w:lvl w:ilvl="2" w:tplc="6F3CAD7A">
      <w:start w:val="1"/>
      <w:numFmt w:val="lowerRoman"/>
      <w:lvlText w:val="%3."/>
      <w:lvlJc w:val="right"/>
      <w:pPr>
        <w:ind w:left="1800" w:hanging="180"/>
      </w:pPr>
    </w:lvl>
    <w:lvl w:ilvl="3" w:tplc="ABBE2484">
      <w:start w:val="1"/>
      <w:numFmt w:val="decimal"/>
      <w:lvlText w:val="%4."/>
      <w:lvlJc w:val="left"/>
      <w:pPr>
        <w:ind w:left="2520" w:hanging="360"/>
      </w:pPr>
    </w:lvl>
    <w:lvl w:ilvl="4" w:tplc="389060F6">
      <w:start w:val="1"/>
      <w:numFmt w:val="lowerLetter"/>
      <w:lvlText w:val="%5."/>
      <w:lvlJc w:val="left"/>
      <w:pPr>
        <w:ind w:left="3240" w:hanging="360"/>
      </w:pPr>
    </w:lvl>
    <w:lvl w:ilvl="5" w:tplc="4218E78C">
      <w:start w:val="1"/>
      <w:numFmt w:val="lowerRoman"/>
      <w:lvlText w:val="%6."/>
      <w:lvlJc w:val="right"/>
      <w:pPr>
        <w:ind w:left="3960" w:hanging="180"/>
      </w:pPr>
    </w:lvl>
    <w:lvl w:ilvl="6" w:tplc="8F648946">
      <w:start w:val="1"/>
      <w:numFmt w:val="decimal"/>
      <w:lvlText w:val="%7."/>
      <w:lvlJc w:val="left"/>
      <w:pPr>
        <w:ind w:left="4680" w:hanging="360"/>
      </w:pPr>
    </w:lvl>
    <w:lvl w:ilvl="7" w:tplc="EE62A7C4">
      <w:start w:val="1"/>
      <w:numFmt w:val="lowerLetter"/>
      <w:lvlText w:val="%8."/>
      <w:lvlJc w:val="left"/>
      <w:pPr>
        <w:ind w:left="5400" w:hanging="360"/>
      </w:pPr>
    </w:lvl>
    <w:lvl w:ilvl="8" w:tplc="978EC104">
      <w:start w:val="1"/>
      <w:numFmt w:val="lowerRoman"/>
      <w:lvlText w:val="%9."/>
      <w:lvlJc w:val="right"/>
      <w:pPr>
        <w:ind w:left="6120" w:hanging="180"/>
      </w:pPr>
    </w:lvl>
  </w:abstractNum>
  <w:abstractNum w:abstractNumId="22" w15:restartNumberingAfterBreak="0">
    <w:nsid w:val="668A03D8"/>
    <w:multiLevelType w:val="hybridMultilevel"/>
    <w:tmpl w:val="BC26B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747209"/>
    <w:multiLevelType w:val="hybridMultilevel"/>
    <w:tmpl w:val="2492616E"/>
    <w:lvl w:ilvl="0" w:tplc="722A41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D6B6F05"/>
    <w:multiLevelType w:val="hybridMultilevel"/>
    <w:tmpl w:val="B5FC162A"/>
    <w:lvl w:ilvl="0" w:tplc="0000000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004773"/>
    <w:multiLevelType w:val="hybridMultilevel"/>
    <w:tmpl w:val="23BAE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A031111"/>
    <w:multiLevelType w:val="hybridMultilevel"/>
    <w:tmpl w:val="0A9C4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5805E8"/>
    <w:multiLevelType w:val="hybridMultilevel"/>
    <w:tmpl w:val="A87C4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6"/>
  </w:num>
  <w:num w:numId="3">
    <w:abstractNumId w:val="14"/>
  </w:num>
  <w:num w:numId="4">
    <w:abstractNumId w:val="26"/>
  </w:num>
  <w:num w:numId="5">
    <w:abstractNumId w:val="1"/>
  </w:num>
  <w:num w:numId="6">
    <w:abstractNumId w:val="7"/>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0"/>
  </w:num>
  <w:num w:numId="13">
    <w:abstractNumId w:val="11"/>
  </w:num>
  <w:num w:numId="14">
    <w:abstractNumId w:val="4"/>
  </w:num>
  <w:num w:numId="15">
    <w:abstractNumId w:val="18"/>
  </w:num>
  <w:num w:numId="16">
    <w:abstractNumId w:val="5"/>
  </w:num>
  <w:num w:numId="17">
    <w:abstractNumId w:val="19"/>
  </w:num>
  <w:num w:numId="18">
    <w:abstractNumId w:val="20"/>
  </w:num>
  <w:num w:numId="19">
    <w:abstractNumId w:val="2"/>
  </w:num>
  <w:num w:numId="20">
    <w:abstractNumId w:val="17"/>
  </w:num>
  <w:num w:numId="21">
    <w:abstractNumId w:val="24"/>
  </w:num>
  <w:num w:numId="22">
    <w:abstractNumId w:val="9"/>
  </w:num>
  <w:num w:numId="23">
    <w:abstractNumId w:val="22"/>
  </w:num>
  <w:num w:numId="24">
    <w:abstractNumId w:val="23"/>
  </w:num>
  <w:num w:numId="25">
    <w:abstractNumId w:val="27"/>
  </w:num>
  <w:num w:numId="26">
    <w:abstractNumId w:val="12"/>
  </w:num>
  <w:num w:numId="27">
    <w:abstractNumId w:val="10"/>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M0tzA1sjAxMTczNrVQ0lEKTi0uzszPAykwNKoFAIARXastAAAA"/>
  </w:docVars>
  <w:rsids>
    <w:rsidRoot w:val="00BF568A"/>
    <w:rsid w:val="000111F1"/>
    <w:rsid w:val="00012F06"/>
    <w:rsid w:val="00013D33"/>
    <w:rsid w:val="00015936"/>
    <w:rsid w:val="00016FC5"/>
    <w:rsid w:val="00023087"/>
    <w:rsid w:val="00041289"/>
    <w:rsid w:val="0005745C"/>
    <w:rsid w:val="00062BA2"/>
    <w:rsid w:val="00063D7C"/>
    <w:rsid w:val="00063F64"/>
    <w:rsid w:val="0006577C"/>
    <w:rsid w:val="00085D14"/>
    <w:rsid w:val="00086F00"/>
    <w:rsid w:val="000905E2"/>
    <w:rsid w:val="000B4333"/>
    <w:rsid w:val="000B4F51"/>
    <w:rsid w:val="000B514B"/>
    <w:rsid w:val="000C7102"/>
    <w:rsid w:val="000D14D8"/>
    <w:rsid w:val="000F0334"/>
    <w:rsid w:val="000F1027"/>
    <w:rsid w:val="000F5CE9"/>
    <w:rsid w:val="001100B2"/>
    <w:rsid w:val="00123FB2"/>
    <w:rsid w:val="00124A48"/>
    <w:rsid w:val="00126844"/>
    <w:rsid w:val="0013304A"/>
    <w:rsid w:val="00133DFF"/>
    <w:rsid w:val="0014053B"/>
    <w:rsid w:val="00140D69"/>
    <w:rsid w:val="00150254"/>
    <w:rsid w:val="00151CA5"/>
    <w:rsid w:val="001633D7"/>
    <w:rsid w:val="001705B7"/>
    <w:rsid w:val="00175B02"/>
    <w:rsid w:val="00177986"/>
    <w:rsid w:val="0018262E"/>
    <w:rsid w:val="00183972"/>
    <w:rsid w:val="00186B84"/>
    <w:rsid w:val="001921CB"/>
    <w:rsid w:val="00195587"/>
    <w:rsid w:val="001B08F1"/>
    <w:rsid w:val="001C1FE6"/>
    <w:rsid w:val="001C6799"/>
    <w:rsid w:val="001C7993"/>
    <w:rsid w:val="001D2264"/>
    <w:rsid w:val="001D5670"/>
    <w:rsid w:val="001F2EBF"/>
    <w:rsid w:val="001F5046"/>
    <w:rsid w:val="00202A24"/>
    <w:rsid w:val="002201DE"/>
    <w:rsid w:val="002204CE"/>
    <w:rsid w:val="00223920"/>
    <w:rsid w:val="0023086E"/>
    <w:rsid w:val="00232910"/>
    <w:rsid w:val="00243A11"/>
    <w:rsid w:val="00246489"/>
    <w:rsid w:val="00255585"/>
    <w:rsid w:val="00261FED"/>
    <w:rsid w:val="00270DED"/>
    <w:rsid w:val="00272C94"/>
    <w:rsid w:val="0027394B"/>
    <w:rsid w:val="002912F7"/>
    <w:rsid w:val="002929C7"/>
    <w:rsid w:val="00292E77"/>
    <w:rsid w:val="002B0A9C"/>
    <w:rsid w:val="002B0FAE"/>
    <w:rsid w:val="002B1A3A"/>
    <w:rsid w:val="002C5BC2"/>
    <w:rsid w:val="002C7292"/>
    <w:rsid w:val="002C76B1"/>
    <w:rsid w:val="002D4D9C"/>
    <w:rsid w:val="002E1585"/>
    <w:rsid w:val="002E6B20"/>
    <w:rsid w:val="002E78F1"/>
    <w:rsid w:val="002F1132"/>
    <w:rsid w:val="00310522"/>
    <w:rsid w:val="003219DA"/>
    <w:rsid w:val="00327A3F"/>
    <w:rsid w:val="00331BBB"/>
    <w:rsid w:val="00335584"/>
    <w:rsid w:val="00342CC0"/>
    <w:rsid w:val="00343CAB"/>
    <w:rsid w:val="003516FD"/>
    <w:rsid w:val="0035718C"/>
    <w:rsid w:val="003619B6"/>
    <w:rsid w:val="00367A8B"/>
    <w:rsid w:val="00377572"/>
    <w:rsid w:val="003912AB"/>
    <w:rsid w:val="003A4812"/>
    <w:rsid w:val="003B2349"/>
    <w:rsid w:val="003B7B9F"/>
    <w:rsid w:val="003D2707"/>
    <w:rsid w:val="003F5BBC"/>
    <w:rsid w:val="00411C18"/>
    <w:rsid w:val="00417542"/>
    <w:rsid w:val="00421A47"/>
    <w:rsid w:val="00423600"/>
    <w:rsid w:val="004251D1"/>
    <w:rsid w:val="004361AE"/>
    <w:rsid w:val="00437F8E"/>
    <w:rsid w:val="004509E5"/>
    <w:rsid w:val="00454564"/>
    <w:rsid w:val="0045568A"/>
    <w:rsid w:val="00461864"/>
    <w:rsid w:val="00462014"/>
    <w:rsid w:val="00462BEE"/>
    <w:rsid w:val="00466A22"/>
    <w:rsid w:val="00473FE5"/>
    <w:rsid w:val="004819A8"/>
    <w:rsid w:val="00483EE3"/>
    <w:rsid w:val="00486E69"/>
    <w:rsid w:val="00492F0B"/>
    <w:rsid w:val="00493D4D"/>
    <w:rsid w:val="004B795A"/>
    <w:rsid w:val="004C15EA"/>
    <w:rsid w:val="004E048F"/>
    <w:rsid w:val="004E29E1"/>
    <w:rsid w:val="004E2D8F"/>
    <w:rsid w:val="004E4F5F"/>
    <w:rsid w:val="004F0939"/>
    <w:rsid w:val="004F4346"/>
    <w:rsid w:val="004F4CA0"/>
    <w:rsid w:val="00504FE4"/>
    <w:rsid w:val="005103F7"/>
    <w:rsid w:val="00525D54"/>
    <w:rsid w:val="0052671B"/>
    <w:rsid w:val="005377FD"/>
    <w:rsid w:val="00537EAE"/>
    <w:rsid w:val="00551349"/>
    <w:rsid w:val="0055258E"/>
    <w:rsid w:val="00552A4B"/>
    <w:rsid w:val="00553CE4"/>
    <w:rsid w:val="005676AE"/>
    <w:rsid w:val="0058032D"/>
    <w:rsid w:val="00581902"/>
    <w:rsid w:val="005834B3"/>
    <w:rsid w:val="005839FD"/>
    <w:rsid w:val="00587057"/>
    <w:rsid w:val="005926E9"/>
    <w:rsid w:val="00593088"/>
    <w:rsid w:val="005935BF"/>
    <w:rsid w:val="005A4223"/>
    <w:rsid w:val="005B3303"/>
    <w:rsid w:val="005C24F5"/>
    <w:rsid w:val="005C58F0"/>
    <w:rsid w:val="005E0B4B"/>
    <w:rsid w:val="005E5B99"/>
    <w:rsid w:val="0061439A"/>
    <w:rsid w:val="006166C4"/>
    <w:rsid w:val="0065254B"/>
    <w:rsid w:val="00652A90"/>
    <w:rsid w:val="006562D1"/>
    <w:rsid w:val="00671CC9"/>
    <w:rsid w:val="006720E3"/>
    <w:rsid w:val="0067659A"/>
    <w:rsid w:val="00683BD7"/>
    <w:rsid w:val="0069320C"/>
    <w:rsid w:val="006957C2"/>
    <w:rsid w:val="006972A1"/>
    <w:rsid w:val="006A1ADA"/>
    <w:rsid w:val="006A4030"/>
    <w:rsid w:val="006A4A22"/>
    <w:rsid w:val="006D04DD"/>
    <w:rsid w:val="006D173D"/>
    <w:rsid w:val="006D6DAE"/>
    <w:rsid w:val="006D7384"/>
    <w:rsid w:val="006E3284"/>
    <w:rsid w:val="006E4595"/>
    <w:rsid w:val="006E492F"/>
    <w:rsid w:val="006F4670"/>
    <w:rsid w:val="007000D1"/>
    <w:rsid w:val="007141ED"/>
    <w:rsid w:val="00734ADA"/>
    <w:rsid w:val="007543F9"/>
    <w:rsid w:val="00754D4E"/>
    <w:rsid w:val="00770898"/>
    <w:rsid w:val="0078082F"/>
    <w:rsid w:val="007815EE"/>
    <w:rsid w:val="00787592"/>
    <w:rsid w:val="007876D5"/>
    <w:rsid w:val="00787D73"/>
    <w:rsid w:val="00792A3E"/>
    <w:rsid w:val="007966D7"/>
    <w:rsid w:val="007A3EAC"/>
    <w:rsid w:val="007A40C7"/>
    <w:rsid w:val="007A63E5"/>
    <w:rsid w:val="007B2B77"/>
    <w:rsid w:val="007C022E"/>
    <w:rsid w:val="007C6D70"/>
    <w:rsid w:val="007D1F91"/>
    <w:rsid w:val="007D618C"/>
    <w:rsid w:val="007E1C39"/>
    <w:rsid w:val="007E54BA"/>
    <w:rsid w:val="007F11AB"/>
    <w:rsid w:val="008130F4"/>
    <w:rsid w:val="00816E8C"/>
    <w:rsid w:val="008241B3"/>
    <w:rsid w:val="00825F84"/>
    <w:rsid w:val="00841344"/>
    <w:rsid w:val="0086088D"/>
    <w:rsid w:val="0087151D"/>
    <w:rsid w:val="00874CB3"/>
    <w:rsid w:val="00881004"/>
    <w:rsid w:val="00881148"/>
    <w:rsid w:val="00883BA6"/>
    <w:rsid w:val="0088501A"/>
    <w:rsid w:val="008857AE"/>
    <w:rsid w:val="00893B98"/>
    <w:rsid w:val="008A0BA2"/>
    <w:rsid w:val="008A7A64"/>
    <w:rsid w:val="008C0BEF"/>
    <w:rsid w:val="008C17F1"/>
    <w:rsid w:val="008C6F3D"/>
    <w:rsid w:val="008D2A4C"/>
    <w:rsid w:val="008D4C8C"/>
    <w:rsid w:val="008F1035"/>
    <w:rsid w:val="008F342B"/>
    <w:rsid w:val="008F71DC"/>
    <w:rsid w:val="009050AF"/>
    <w:rsid w:val="00907AEC"/>
    <w:rsid w:val="0091426A"/>
    <w:rsid w:val="009170F8"/>
    <w:rsid w:val="00925A61"/>
    <w:rsid w:val="009333BB"/>
    <w:rsid w:val="009529F6"/>
    <w:rsid w:val="00966AE1"/>
    <w:rsid w:val="00966C72"/>
    <w:rsid w:val="009807C6"/>
    <w:rsid w:val="00992D61"/>
    <w:rsid w:val="0099776D"/>
    <w:rsid w:val="009A50F0"/>
    <w:rsid w:val="009C6790"/>
    <w:rsid w:val="009D773C"/>
    <w:rsid w:val="009D7FF6"/>
    <w:rsid w:val="009E5065"/>
    <w:rsid w:val="009E657F"/>
    <w:rsid w:val="009F2608"/>
    <w:rsid w:val="00A01D3B"/>
    <w:rsid w:val="00A17A94"/>
    <w:rsid w:val="00A21B90"/>
    <w:rsid w:val="00A22027"/>
    <w:rsid w:val="00A27ACE"/>
    <w:rsid w:val="00A30E4A"/>
    <w:rsid w:val="00A36AC0"/>
    <w:rsid w:val="00A47558"/>
    <w:rsid w:val="00A533A1"/>
    <w:rsid w:val="00A54EFA"/>
    <w:rsid w:val="00A5632A"/>
    <w:rsid w:val="00A56E6A"/>
    <w:rsid w:val="00A57CD7"/>
    <w:rsid w:val="00A666A3"/>
    <w:rsid w:val="00A66C23"/>
    <w:rsid w:val="00A67B0E"/>
    <w:rsid w:val="00A733FA"/>
    <w:rsid w:val="00A77893"/>
    <w:rsid w:val="00A817F3"/>
    <w:rsid w:val="00A82BD5"/>
    <w:rsid w:val="00A82C32"/>
    <w:rsid w:val="00AA708A"/>
    <w:rsid w:val="00AA7DFF"/>
    <w:rsid w:val="00AB053D"/>
    <w:rsid w:val="00AC716E"/>
    <w:rsid w:val="00AD49A8"/>
    <w:rsid w:val="00AD5C07"/>
    <w:rsid w:val="00AE4A38"/>
    <w:rsid w:val="00AE75E7"/>
    <w:rsid w:val="00AF41B8"/>
    <w:rsid w:val="00B00599"/>
    <w:rsid w:val="00B00A70"/>
    <w:rsid w:val="00B01B9B"/>
    <w:rsid w:val="00B06157"/>
    <w:rsid w:val="00B06947"/>
    <w:rsid w:val="00B07294"/>
    <w:rsid w:val="00B07580"/>
    <w:rsid w:val="00B1499D"/>
    <w:rsid w:val="00B16731"/>
    <w:rsid w:val="00B2535C"/>
    <w:rsid w:val="00B27FB5"/>
    <w:rsid w:val="00B33FBE"/>
    <w:rsid w:val="00B35379"/>
    <w:rsid w:val="00B37512"/>
    <w:rsid w:val="00B57D7D"/>
    <w:rsid w:val="00B61A65"/>
    <w:rsid w:val="00B61EC0"/>
    <w:rsid w:val="00B62F67"/>
    <w:rsid w:val="00B83198"/>
    <w:rsid w:val="00B856C0"/>
    <w:rsid w:val="00B8634A"/>
    <w:rsid w:val="00B92FD4"/>
    <w:rsid w:val="00BA28DB"/>
    <w:rsid w:val="00BB05F7"/>
    <w:rsid w:val="00BB2019"/>
    <w:rsid w:val="00BB3118"/>
    <w:rsid w:val="00BB521B"/>
    <w:rsid w:val="00BC05A1"/>
    <w:rsid w:val="00BC3C34"/>
    <w:rsid w:val="00BC6DC3"/>
    <w:rsid w:val="00BD6605"/>
    <w:rsid w:val="00BE7FA8"/>
    <w:rsid w:val="00BF568A"/>
    <w:rsid w:val="00C1177F"/>
    <w:rsid w:val="00C24573"/>
    <w:rsid w:val="00C33C0C"/>
    <w:rsid w:val="00C36AA3"/>
    <w:rsid w:val="00C4557E"/>
    <w:rsid w:val="00C515C3"/>
    <w:rsid w:val="00C64C3F"/>
    <w:rsid w:val="00C73E0F"/>
    <w:rsid w:val="00C84AF0"/>
    <w:rsid w:val="00C97671"/>
    <w:rsid w:val="00CA66FE"/>
    <w:rsid w:val="00CB194A"/>
    <w:rsid w:val="00CB365F"/>
    <w:rsid w:val="00CB3D92"/>
    <w:rsid w:val="00CB5665"/>
    <w:rsid w:val="00CC4FBB"/>
    <w:rsid w:val="00CC6C27"/>
    <w:rsid w:val="00CD45DD"/>
    <w:rsid w:val="00CD5799"/>
    <w:rsid w:val="00CD6015"/>
    <w:rsid w:val="00D0463E"/>
    <w:rsid w:val="00D052E5"/>
    <w:rsid w:val="00D0747D"/>
    <w:rsid w:val="00D07631"/>
    <w:rsid w:val="00D14317"/>
    <w:rsid w:val="00D218B8"/>
    <w:rsid w:val="00D225E9"/>
    <w:rsid w:val="00D231DD"/>
    <w:rsid w:val="00D26BED"/>
    <w:rsid w:val="00D62BCA"/>
    <w:rsid w:val="00D655B5"/>
    <w:rsid w:val="00D72476"/>
    <w:rsid w:val="00D948BC"/>
    <w:rsid w:val="00DA1297"/>
    <w:rsid w:val="00DA49A2"/>
    <w:rsid w:val="00DB5912"/>
    <w:rsid w:val="00DC0FA5"/>
    <w:rsid w:val="00DC1634"/>
    <w:rsid w:val="00DC3B6B"/>
    <w:rsid w:val="00DE39CF"/>
    <w:rsid w:val="00DE4A12"/>
    <w:rsid w:val="00DE7398"/>
    <w:rsid w:val="00E04BCA"/>
    <w:rsid w:val="00E0508C"/>
    <w:rsid w:val="00E10C53"/>
    <w:rsid w:val="00E2401D"/>
    <w:rsid w:val="00E25120"/>
    <w:rsid w:val="00E277A8"/>
    <w:rsid w:val="00E5063F"/>
    <w:rsid w:val="00E53F38"/>
    <w:rsid w:val="00E7162A"/>
    <w:rsid w:val="00E91A5F"/>
    <w:rsid w:val="00EA0E93"/>
    <w:rsid w:val="00EA6714"/>
    <w:rsid w:val="00EB2F8D"/>
    <w:rsid w:val="00EB349C"/>
    <w:rsid w:val="00EC369B"/>
    <w:rsid w:val="00EC37FE"/>
    <w:rsid w:val="00EC6C5F"/>
    <w:rsid w:val="00ED04EE"/>
    <w:rsid w:val="00ED3D70"/>
    <w:rsid w:val="00ED6710"/>
    <w:rsid w:val="00EE035B"/>
    <w:rsid w:val="00EF0FE2"/>
    <w:rsid w:val="00EF2143"/>
    <w:rsid w:val="00EF5420"/>
    <w:rsid w:val="00EF62D8"/>
    <w:rsid w:val="00F02AC3"/>
    <w:rsid w:val="00F0450E"/>
    <w:rsid w:val="00F10F11"/>
    <w:rsid w:val="00F22703"/>
    <w:rsid w:val="00F302FB"/>
    <w:rsid w:val="00F32D7A"/>
    <w:rsid w:val="00F3628B"/>
    <w:rsid w:val="00F42E50"/>
    <w:rsid w:val="00F54205"/>
    <w:rsid w:val="00F66A03"/>
    <w:rsid w:val="00F7081A"/>
    <w:rsid w:val="00F7612E"/>
    <w:rsid w:val="00F822AA"/>
    <w:rsid w:val="00F912A9"/>
    <w:rsid w:val="00F97C80"/>
    <w:rsid w:val="00FB3D9D"/>
    <w:rsid w:val="00FC1322"/>
    <w:rsid w:val="00FC4E15"/>
    <w:rsid w:val="00FD4982"/>
    <w:rsid w:val="00FD622E"/>
    <w:rsid w:val="00FF156C"/>
    <w:rsid w:val="00FF5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46B3A1A"/>
  <w15:docId w15:val="{B2BB2CA2-3086-4C04-A80F-BA74539B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1"/>
    <w:qFormat/>
    <w:rsid w:val="00DE4A12"/>
    <w:pPr>
      <w:widowControl w:val="0"/>
      <w:autoSpaceDE w:val="0"/>
      <w:autoSpaceDN w:val="0"/>
      <w:adjustRightInd w:val="0"/>
      <w:spacing w:after="0" w:line="240" w:lineRule="auto"/>
      <w:ind w:left="200"/>
      <w:outlineLvl w:val="1"/>
    </w:pPr>
    <w:rPr>
      <w:rFonts w:ascii="Arial" w:eastAsiaTheme="minorEastAsia"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rsid w:val="00A17A94"/>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88501A"/>
    <w:rPr>
      <w:b/>
      <w:bCs/>
    </w:rPr>
  </w:style>
  <w:style w:type="paragraph" w:styleId="NormalWeb">
    <w:name w:val="Normal (Web)"/>
    <w:basedOn w:val="Normal"/>
    <w:uiPriority w:val="99"/>
    <w:unhideWhenUsed/>
    <w:rsid w:val="004E2D8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41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289"/>
    <w:rPr>
      <w:rFonts w:ascii="Segoe UI" w:hAnsi="Segoe UI" w:cs="Segoe UI"/>
      <w:sz w:val="18"/>
      <w:szCs w:val="18"/>
    </w:rPr>
  </w:style>
  <w:style w:type="paragraph" w:styleId="PlainText">
    <w:name w:val="Plain Text"/>
    <w:basedOn w:val="Normal"/>
    <w:link w:val="PlainTextChar"/>
    <w:uiPriority w:val="99"/>
    <w:semiHidden/>
    <w:unhideWhenUsed/>
    <w:rsid w:val="000F033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F0334"/>
    <w:rPr>
      <w:rFonts w:ascii="Calibri" w:hAnsi="Calibri"/>
      <w:szCs w:val="21"/>
    </w:rPr>
  </w:style>
  <w:style w:type="paragraph" w:styleId="Title">
    <w:name w:val="Title"/>
    <w:basedOn w:val="Normal"/>
    <w:link w:val="TitleChar"/>
    <w:qFormat/>
    <w:rsid w:val="00B61A65"/>
    <w:pPr>
      <w:spacing w:after="0" w:line="240" w:lineRule="auto"/>
      <w:jc w:val="center"/>
    </w:pPr>
    <w:rPr>
      <w:rFonts w:ascii="Helvetica" w:eastAsia="Times New Roman" w:hAnsi="Helvetica" w:cs="Times New Roman"/>
      <w:b/>
      <w:szCs w:val="20"/>
    </w:rPr>
  </w:style>
  <w:style w:type="character" w:customStyle="1" w:styleId="TitleChar">
    <w:name w:val="Title Char"/>
    <w:basedOn w:val="DefaultParagraphFont"/>
    <w:link w:val="Title"/>
    <w:rsid w:val="00B61A65"/>
    <w:rPr>
      <w:rFonts w:ascii="Helvetica" w:eastAsia="Times New Roman" w:hAnsi="Helvetica" w:cs="Times New Roman"/>
      <w:b/>
      <w:szCs w:val="20"/>
    </w:rPr>
  </w:style>
  <w:style w:type="paragraph" w:styleId="BodyText">
    <w:name w:val="Body Text"/>
    <w:basedOn w:val="Normal"/>
    <w:link w:val="BodyTextChar"/>
    <w:rsid w:val="00B61A65"/>
    <w:pPr>
      <w:spacing w:after="0" w:line="240" w:lineRule="auto"/>
      <w:jc w:val="both"/>
    </w:pPr>
    <w:rPr>
      <w:rFonts w:ascii="Times" w:eastAsia="Times New Roman" w:hAnsi="Times" w:cs="Times"/>
      <w:b/>
      <w:bCs/>
      <w:sz w:val="24"/>
      <w:szCs w:val="24"/>
    </w:rPr>
  </w:style>
  <w:style w:type="character" w:customStyle="1" w:styleId="BodyTextChar">
    <w:name w:val="Body Text Char"/>
    <w:basedOn w:val="DefaultParagraphFont"/>
    <w:link w:val="BodyText"/>
    <w:rsid w:val="00B61A65"/>
    <w:rPr>
      <w:rFonts w:ascii="Times" w:eastAsia="Times New Roman" w:hAnsi="Times" w:cs="Times"/>
      <w:b/>
      <w:bCs/>
      <w:sz w:val="24"/>
      <w:szCs w:val="24"/>
    </w:rPr>
  </w:style>
  <w:style w:type="character" w:customStyle="1" w:styleId="Heading2Char">
    <w:name w:val="Heading 2 Char"/>
    <w:basedOn w:val="DefaultParagraphFont"/>
    <w:link w:val="Heading2"/>
    <w:uiPriority w:val="9"/>
    <w:rsid w:val="00DE4A12"/>
    <w:rPr>
      <w:rFonts w:ascii="Arial" w:eastAsiaTheme="minorEastAsia" w:hAnsi="Arial" w:cs="Arial"/>
      <w:b/>
      <w:bCs/>
    </w:rPr>
  </w:style>
  <w:style w:type="paragraph" w:styleId="Header">
    <w:name w:val="header"/>
    <w:basedOn w:val="Normal"/>
    <w:link w:val="HeaderChar"/>
    <w:rsid w:val="00377572"/>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377572"/>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34829">
      <w:bodyDiv w:val="1"/>
      <w:marLeft w:val="0"/>
      <w:marRight w:val="0"/>
      <w:marTop w:val="0"/>
      <w:marBottom w:val="0"/>
      <w:divBdr>
        <w:top w:val="none" w:sz="0" w:space="0" w:color="auto"/>
        <w:left w:val="none" w:sz="0" w:space="0" w:color="auto"/>
        <w:bottom w:val="none" w:sz="0" w:space="0" w:color="auto"/>
        <w:right w:val="none" w:sz="0" w:space="0" w:color="auto"/>
      </w:divBdr>
    </w:div>
    <w:div w:id="149758103">
      <w:bodyDiv w:val="1"/>
      <w:marLeft w:val="0"/>
      <w:marRight w:val="0"/>
      <w:marTop w:val="0"/>
      <w:marBottom w:val="0"/>
      <w:divBdr>
        <w:top w:val="none" w:sz="0" w:space="0" w:color="auto"/>
        <w:left w:val="none" w:sz="0" w:space="0" w:color="auto"/>
        <w:bottom w:val="none" w:sz="0" w:space="0" w:color="auto"/>
        <w:right w:val="none" w:sz="0" w:space="0" w:color="auto"/>
      </w:divBdr>
    </w:div>
    <w:div w:id="248513909">
      <w:bodyDiv w:val="1"/>
      <w:marLeft w:val="0"/>
      <w:marRight w:val="0"/>
      <w:marTop w:val="0"/>
      <w:marBottom w:val="0"/>
      <w:divBdr>
        <w:top w:val="none" w:sz="0" w:space="0" w:color="auto"/>
        <w:left w:val="none" w:sz="0" w:space="0" w:color="auto"/>
        <w:bottom w:val="none" w:sz="0" w:space="0" w:color="auto"/>
        <w:right w:val="none" w:sz="0" w:space="0" w:color="auto"/>
      </w:divBdr>
    </w:div>
    <w:div w:id="303002795">
      <w:bodyDiv w:val="1"/>
      <w:marLeft w:val="0"/>
      <w:marRight w:val="0"/>
      <w:marTop w:val="0"/>
      <w:marBottom w:val="0"/>
      <w:divBdr>
        <w:top w:val="none" w:sz="0" w:space="0" w:color="auto"/>
        <w:left w:val="none" w:sz="0" w:space="0" w:color="auto"/>
        <w:bottom w:val="none" w:sz="0" w:space="0" w:color="auto"/>
        <w:right w:val="none" w:sz="0" w:space="0" w:color="auto"/>
      </w:divBdr>
    </w:div>
    <w:div w:id="319775096">
      <w:bodyDiv w:val="1"/>
      <w:marLeft w:val="0"/>
      <w:marRight w:val="0"/>
      <w:marTop w:val="0"/>
      <w:marBottom w:val="0"/>
      <w:divBdr>
        <w:top w:val="none" w:sz="0" w:space="0" w:color="auto"/>
        <w:left w:val="none" w:sz="0" w:space="0" w:color="auto"/>
        <w:bottom w:val="none" w:sz="0" w:space="0" w:color="auto"/>
        <w:right w:val="none" w:sz="0" w:space="0" w:color="auto"/>
      </w:divBdr>
    </w:div>
    <w:div w:id="363602998">
      <w:bodyDiv w:val="1"/>
      <w:marLeft w:val="0"/>
      <w:marRight w:val="0"/>
      <w:marTop w:val="0"/>
      <w:marBottom w:val="0"/>
      <w:divBdr>
        <w:top w:val="none" w:sz="0" w:space="0" w:color="auto"/>
        <w:left w:val="none" w:sz="0" w:space="0" w:color="auto"/>
        <w:bottom w:val="none" w:sz="0" w:space="0" w:color="auto"/>
        <w:right w:val="none" w:sz="0" w:space="0" w:color="auto"/>
      </w:divBdr>
    </w:div>
    <w:div w:id="553005311">
      <w:bodyDiv w:val="1"/>
      <w:marLeft w:val="0"/>
      <w:marRight w:val="0"/>
      <w:marTop w:val="0"/>
      <w:marBottom w:val="0"/>
      <w:divBdr>
        <w:top w:val="none" w:sz="0" w:space="0" w:color="auto"/>
        <w:left w:val="none" w:sz="0" w:space="0" w:color="auto"/>
        <w:bottom w:val="none" w:sz="0" w:space="0" w:color="auto"/>
        <w:right w:val="none" w:sz="0" w:space="0" w:color="auto"/>
      </w:divBdr>
    </w:div>
    <w:div w:id="720060786">
      <w:bodyDiv w:val="1"/>
      <w:marLeft w:val="0"/>
      <w:marRight w:val="0"/>
      <w:marTop w:val="0"/>
      <w:marBottom w:val="0"/>
      <w:divBdr>
        <w:top w:val="none" w:sz="0" w:space="0" w:color="auto"/>
        <w:left w:val="none" w:sz="0" w:space="0" w:color="auto"/>
        <w:bottom w:val="none" w:sz="0" w:space="0" w:color="auto"/>
        <w:right w:val="none" w:sz="0" w:space="0" w:color="auto"/>
      </w:divBdr>
    </w:div>
    <w:div w:id="742333607">
      <w:bodyDiv w:val="1"/>
      <w:marLeft w:val="0"/>
      <w:marRight w:val="0"/>
      <w:marTop w:val="0"/>
      <w:marBottom w:val="0"/>
      <w:divBdr>
        <w:top w:val="none" w:sz="0" w:space="0" w:color="auto"/>
        <w:left w:val="none" w:sz="0" w:space="0" w:color="auto"/>
        <w:bottom w:val="none" w:sz="0" w:space="0" w:color="auto"/>
        <w:right w:val="none" w:sz="0" w:space="0" w:color="auto"/>
      </w:divBdr>
    </w:div>
    <w:div w:id="797408605">
      <w:bodyDiv w:val="1"/>
      <w:marLeft w:val="0"/>
      <w:marRight w:val="0"/>
      <w:marTop w:val="0"/>
      <w:marBottom w:val="0"/>
      <w:divBdr>
        <w:top w:val="none" w:sz="0" w:space="0" w:color="auto"/>
        <w:left w:val="none" w:sz="0" w:space="0" w:color="auto"/>
        <w:bottom w:val="none" w:sz="0" w:space="0" w:color="auto"/>
        <w:right w:val="none" w:sz="0" w:space="0" w:color="auto"/>
      </w:divBdr>
    </w:div>
    <w:div w:id="1148979601">
      <w:bodyDiv w:val="1"/>
      <w:marLeft w:val="0"/>
      <w:marRight w:val="0"/>
      <w:marTop w:val="0"/>
      <w:marBottom w:val="0"/>
      <w:divBdr>
        <w:top w:val="none" w:sz="0" w:space="0" w:color="auto"/>
        <w:left w:val="none" w:sz="0" w:space="0" w:color="auto"/>
        <w:bottom w:val="none" w:sz="0" w:space="0" w:color="auto"/>
        <w:right w:val="none" w:sz="0" w:space="0" w:color="auto"/>
      </w:divBdr>
    </w:div>
    <w:div w:id="1396196132">
      <w:bodyDiv w:val="1"/>
      <w:marLeft w:val="0"/>
      <w:marRight w:val="0"/>
      <w:marTop w:val="0"/>
      <w:marBottom w:val="0"/>
      <w:divBdr>
        <w:top w:val="none" w:sz="0" w:space="0" w:color="auto"/>
        <w:left w:val="none" w:sz="0" w:space="0" w:color="auto"/>
        <w:bottom w:val="none" w:sz="0" w:space="0" w:color="auto"/>
        <w:right w:val="none" w:sz="0" w:space="0" w:color="auto"/>
      </w:divBdr>
    </w:div>
    <w:div w:id="1466047996">
      <w:bodyDiv w:val="1"/>
      <w:marLeft w:val="0"/>
      <w:marRight w:val="0"/>
      <w:marTop w:val="0"/>
      <w:marBottom w:val="0"/>
      <w:divBdr>
        <w:top w:val="none" w:sz="0" w:space="0" w:color="auto"/>
        <w:left w:val="none" w:sz="0" w:space="0" w:color="auto"/>
        <w:bottom w:val="none" w:sz="0" w:space="0" w:color="auto"/>
        <w:right w:val="none" w:sz="0" w:space="0" w:color="auto"/>
      </w:divBdr>
    </w:div>
    <w:div w:id="1470128886">
      <w:bodyDiv w:val="1"/>
      <w:marLeft w:val="0"/>
      <w:marRight w:val="0"/>
      <w:marTop w:val="0"/>
      <w:marBottom w:val="0"/>
      <w:divBdr>
        <w:top w:val="none" w:sz="0" w:space="0" w:color="auto"/>
        <w:left w:val="none" w:sz="0" w:space="0" w:color="auto"/>
        <w:bottom w:val="none" w:sz="0" w:space="0" w:color="auto"/>
        <w:right w:val="none" w:sz="0" w:space="0" w:color="auto"/>
      </w:divBdr>
    </w:div>
    <w:div w:id="1655331900">
      <w:bodyDiv w:val="1"/>
      <w:marLeft w:val="0"/>
      <w:marRight w:val="0"/>
      <w:marTop w:val="0"/>
      <w:marBottom w:val="0"/>
      <w:divBdr>
        <w:top w:val="none" w:sz="0" w:space="0" w:color="auto"/>
        <w:left w:val="none" w:sz="0" w:space="0" w:color="auto"/>
        <w:bottom w:val="none" w:sz="0" w:space="0" w:color="auto"/>
        <w:right w:val="none" w:sz="0" w:space="0" w:color="auto"/>
      </w:divBdr>
    </w:div>
    <w:div w:id="1812869919">
      <w:bodyDiv w:val="1"/>
      <w:marLeft w:val="0"/>
      <w:marRight w:val="0"/>
      <w:marTop w:val="0"/>
      <w:marBottom w:val="0"/>
      <w:divBdr>
        <w:top w:val="none" w:sz="0" w:space="0" w:color="auto"/>
        <w:left w:val="none" w:sz="0" w:space="0" w:color="auto"/>
        <w:bottom w:val="none" w:sz="0" w:space="0" w:color="auto"/>
        <w:right w:val="none" w:sz="0" w:space="0" w:color="auto"/>
      </w:divBdr>
    </w:div>
    <w:div w:id="1904563283">
      <w:bodyDiv w:val="1"/>
      <w:marLeft w:val="0"/>
      <w:marRight w:val="0"/>
      <w:marTop w:val="0"/>
      <w:marBottom w:val="0"/>
      <w:divBdr>
        <w:top w:val="none" w:sz="0" w:space="0" w:color="auto"/>
        <w:left w:val="none" w:sz="0" w:space="0" w:color="auto"/>
        <w:bottom w:val="none" w:sz="0" w:space="0" w:color="auto"/>
        <w:right w:val="none" w:sz="0" w:space="0" w:color="auto"/>
      </w:divBdr>
    </w:div>
    <w:div w:id="2080981508">
      <w:bodyDiv w:val="1"/>
      <w:marLeft w:val="0"/>
      <w:marRight w:val="0"/>
      <w:marTop w:val="0"/>
      <w:marBottom w:val="0"/>
      <w:divBdr>
        <w:top w:val="none" w:sz="0" w:space="0" w:color="auto"/>
        <w:left w:val="none" w:sz="0" w:space="0" w:color="auto"/>
        <w:bottom w:val="none" w:sz="0" w:space="0" w:color="auto"/>
        <w:right w:val="none" w:sz="0" w:space="0" w:color="auto"/>
      </w:divBdr>
    </w:div>
    <w:div w:id="2082866208">
      <w:bodyDiv w:val="1"/>
      <w:marLeft w:val="0"/>
      <w:marRight w:val="0"/>
      <w:marTop w:val="0"/>
      <w:marBottom w:val="0"/>
      <w:divBdr>
        <w:top w:val="none" w:sz="0" w:space="0" w:color="auto"/>
        <w:left w:val="none" w:sz="0" w:space="0" w:color="auto"/>
        <w:bottom w:val="none" w:sz="0" w:space="0" w:color="auto"/>
        <w:right w:val="none" w:sz="0" w:space="0" w:color="auto"/>
      </w:divBdr>
    </w:div>
    <w:div w:id="2142838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othillsmedia.org/sierramadr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tyofsierramadre.com" TargetMode="External"/><Relationship Id="rId5" Type="http://schemas.openxmlformats.org/officeDocument/2006/relationships/numbering" Target="numbering.xml"/><Relationship Id="rId10" Type="http://schemas.openxmlformats.org/officeDocument/2006/relationships/hyperlink" Target="mailto:PublicComment@CityofSierraMadre.com" TargetMode="External"/><Relationship Id="rId4" Type="http://schemas.openxmlformats.org/officeDocument/2006/relationships/customXml" Target="../customXml/item4.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2" ma:contentTypeDescription="Create a new document." ma:contentTypeScope="" ma:versionID="5eec553945f22014416d5a3233289320">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91159e6d7b1bc3a6ac02e264b5ccfb5a"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11A3B-368F-4DC1-A2FD-D0F9BEED0510}">
  <ds:schemaRefs>
    <ds:schemaRef ds:uri="http://schemas.microsoft.com/sharepoint/v3/contenttype/forms"/>
  </ds:schemaRefs>
</ds:datastoreItem>
</file>

<file path=customXml/itemProps2.xml><?xml version="1.0" encoding="utf-8"?>
<ds:datastoreItem xmlns:ds="http://schemas.openxmlformats.org/officeDocument/2006/customXml" ds:itemID="{CDB3E0D5-AE53-4D4D-A7E6-D5AFF73A637D}">
  <ds:schemaRefs>
    <ds:schemaRef ds:uri="http://www.w3.org/XML/1998/namespace"/>
    <ds:schemaRef ds:uri="9f7d4a3e-eef6-4050-a558-8b258a62aa84"/>
    <ds:schemaRef ds:uri="http://schemas.openxmlformats.org/package/2006/metadata/core-properties"/>
    <ds:schemaRef ds:uri="http://purl.org/dc/terms/"/>
    <ds:schemaRef ds:uri="http://purl.org/dc/dcmitype/"/>
    <ds:schemaRef ds:uri="http://schemas.microsoft.com/office/2006/documentManagement/types"/>
    <ds:schemaRef ds:uri="http://schemas.microsoft.com/office/infopath/2007/PartnerControls"/>
    <ds:schemaRef ds:uri="596d0ab4-2578-4c1c-832d-cb69dfd809f4"/>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A63CE467-DAA8-4827-948D-F8D0CBD83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09FA3D-3EB5-446E-9929-B59E36BDC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1247</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City of Sierra Madre Agenda</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Sierra Madre Agenda</dc:title>
  <dc:subject/>
  <dc:creator>Andre Pavlovic</dc:creator>
  <cp:keywords/>
  <dc:description/>
  <cp:lastModifiedBy>Laura Aguilar</cp:lastModifiedBy>
  <cp:revision>4</cp:revision>
  <cp:lastPrinted>2025-01-23T23:33:00Z</cp:lastPrinted>
  <dcterms:created xsi:type="dcterms:W3CDTF">2025-02-21T00:38:00Z</dcterms:created>
  <dcterms:modified xsi:type="dcterms:W3CDTF">2025-02-22T18:04:00Z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y fmtid="{D5CDD505-2E9C-101B-9397-08002B2CF9AE}" pid="3" name="GrammarlyDocumentId">
    <vt:lpwstr>fde47df977e9dae31bd9825da92cd6e9a188c024869afce84190ec08a15952c3</vt:lpwstr>
  </property>
</Properties>
</file>